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6267A" w14:textId="77777777" w:rsidR="00E93FB5" w:rsidRDefault="00E93FB5">
      <w:pPr>
        <w:rPr>
          <w:rFonts w:ascii="Times New Roman" w:hAnsi="Times New Roman" w:cs="Times New Roman"/>
          <w:b/>
          <w:sz w:val="32"/>
          <w:szCs w:val="32"/>
        </w:rPr>
      </w:pPr>
    </w:p>
    <w:p w14:paraId="019800B8" w14:textId="77777777" w:rsidR="00E93FB5" w:rsidRDefault="00E93F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72CC610" wp14:editId="3BB749D3">
            <wp:extent cx="1601821" cy="6143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8CAB" w14:textId="56F067AF" w:rsidR="00372738" w:rsidRDefault="003C46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Voices for Justice</w:t>
      </w:r>
    </w:p>
    <w:p w14:paraId="5F0AACB4" w14:textId="77777777" w:rsidR="00090C7A" w:rsidRPr="00DC7B46" w:rsidRDefault="00090C7A">
      <w:pPr>
        <w:rPr>
          <w:rFonts w:ascii="Times New Roman" w:hAnsi="Times New Roman" w:cs="Times New Roman"/>
          <w:sz w:val="32"/>
          <w:szCs w:val="32"/>
        </w:rPr>
      </w:pPr>
    </w:p>
    <w:p w14:paraId="43075ED8" w14:textId="16324E8F" w:rsidR="004144AE" w:rsidRPr="0033747C" w:rsidRDefault="004144A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37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Social S</w:t>
      </w:r>
      <w:r w:rsidR="005C429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tudies Benchmarks</w:t>
      </w:r>
      <w:r w:rsidR="000852DD" w:rsidRPr="00337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: </w:t>
      </w:r>
    </w:p>
    <w:p w14:paraId="1C73C313" w14:textId="77777777" w:rsidR="00DE71A1" w:rsidRDefault="00DE71A1" w:rsidP="00DE71A1">
      <w:pPr>
        <w:widowControl w:val="0"/>
        <w:autoSpaceDE w:val="0"/>
        <w:autoSpaceDN w:val="0"/>
        <w:adjustRightInd w:val="0"/>
        <w:contextualSpacing/>
        <w:rPr>
          <w:rFonts w:ascii="Times" w:hAnsi="Times" w:cs="Times"/>
        </w:rPr>
      </w:pPr>
    </w:p>
    <w:p w14:paraId="6D0E55FE" w14:textId="6A993372" w:rsidR="005D7F2E" w:rsidRPr="00B33E3D" w:rsidRDefault="00433D7A" w:rsidP="00B33E3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t xml:space="preserve">For this decision-making lesson, students will </w:t>
      </w:r>
      <w:r w:rsidR="00090C7A">
        <w:rPr>
          <w:rFonts w:ascii="Times New Roman" w:hAnsi="Times New Roman" w:cs="Times New Roman"/>
        </w:rPr>
        <w:t xml:space="preserve">research four </w:t>
      </w:r>
      <w:r w:rsidR="008C4996">
        <w:rPr>
          <w:rFonts w:ascii="Times New Roman" w:hAnsi="Times New Roman" w:cs="Times New Roman"/>
        </w:rPr>
        <w:t>activists</w:t>
      </w:r>
      <w:r w:rsidR="00090C7A">
        <w:rPr>
          <w:rFonts w:ascii="Times New Roman" w:hAnsi="Times New Roman" w:cs="Times New Roman"/>
        </w:rPr>
        <w:t xml:space="preserve"> and deter</w:t>
      </w:r>
      <w:r w:rsidR="008C4996">
        <w:rPr>
          <w:rFonts w:ascii="Times New Roman" w:hAnsi="Times New Roman" w:cs="Times New Roman"/>
        </w:rPr>
        <w:t xml:space="preserve">mine which one should </w:t>
      </w:r>
      <w:r w:rsidR="00AD7993">
        <w:rPr>
          <w:rFonts w:ascii="Times New Roman" w:hAnsi="Times New Roman" w:cs="Times New Roman"/>
        </w:rPr>
        <w:t>be promoted on With Liberty and Justice for All’s advertising materials</w:t>
      </w:r>
      <w:r w:rsidR="00815706">
        <w:rPr>
          <w:rFonts w:ascii="Times New Roman" w:hAnsi="Times New Roman" w:cs="Times New Roman"/>
        </w:rPr>
        <w:t xml:space="preserve">.  </w:t>
      </w: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Problem</w:t>
      </w:r>
    </w:p>
    <w:p w14:paraId="1F099C4E" w14:textId="27B9880C" w:rsidR="00FE70DE" w:rsidRPr="0033747C" w:rsidRDefault="003C46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activist should be </w:t>
      </w:r>
      <w:r w:rsidR="00142A98">
        <w:rPr>
          <w:rFonts w:ascii="Times New Roman" w:hAnsi="Times New Roman" w:cs="Times New Roman"/>
        </w:rPr>
        <w:t>promoted on With Liberty and Justice for All’s advertising materials?</w:t>
      </w:r>
    </w:p>
    <w:p w14:paraId="20BE0448" w14:textId="77777777" w:rsidR="00815706" w:rsidRDefault="00815706" w:rsidP="00E16922">
      <w:pPr>
        <w:rPr>
          <w:rFonts w:ascii="Times New Roman" w:hAnsi="Times New Roman" w:cs="Times New Roman"/>
          <w:b/>
          <w:sz w:val="32"/>
          <w:szCs w:val="32"/>
        </w:rPr>
      </w:pPr>
    </w:p>
    <w:p w14:paraId="219BDCB0" w14:textId="54C9AE21" w:rsidR="003C46BE" w:rsidRPr="007D77F2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57C40261" w14:textId="0CD6A59B" w:rsidR="00815706" w:rsidRDefault="003C46BE" w:rsidP="00E169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Judy Bonds, W. W. Law, Craig Kielburger, Elizabeth Cady Stanton</w:t>
      </w:r>
    </w:p>
    <w:p w14:paraId="582A1562" w14:textId="77777777" w:rsidR="007D77F2" w:rsidRDefault="007D77F2" w:rsidP="00E16922">
      <w:pPr>
        <w:rPr>
          <w:rFonts w:ascii="Times New Roman" w:hAnsi="Times New Roman" w:cs="Times New Roman"/>
          <w:b/>
          <w:sz w:val="32"/>
          <w:szCs w:val="32"/>
        </w:rPr>
      </w:pPr>
    </w:p>
    <w:p w14:paraId="420E80E2" w14:textId="77777777" w:rsidR="00E16922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49DD9BCA" w14:textId="4889E704" w:rsidR="003F6EF1" w:rsidRPr="00760B59" w:rsidRDefault="003F6EF1" w:rsidP="003F6EF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Identified a problem that threatened the health and/or safety of others, made an impact on his or her community, made an impact beyond his or her community, results of his or her work is still evident today</w:t>
      </w:r>
    </w:p>
    <w:p w14:paraId="736E1A4F" w14:textId="390D7CB1" w:rsidR="003C46BE" w:rsidRDefault="003C46BE">
      <w:pPr>
        <w:rPr>
          <w:rFonts w:ascii="Times New Roman" w:hAnsi="Times New Roman" w:cs="Times New Roman"/>
          <w:b/>
          <w:sz w:val="32"/>
          <w:szCs w:val="32"/>
        </w:rPr>
      </w:pPr>
    </w:p>
    <w:p w14:paraId="4D5042E0" w14:textId="04761AC4" w:rsidR="00934E05" w:rsidRPr="00934E05" w:rsidRDefault="008675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4660CE47" w14:textId="7E2F5924" w:rsidR="00005FF1" w:rsidRDefault="003C46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were these activists ranked</w:t>
      </w:r>
      <w:r w:rsidR="00507F50">
        <w:rPr>
          <w:rFonts w:ascii="Times New Roman" w:hAnsi="Times New Roman" w:cs="Times New Roman"/>
        </w:rPr>
        <w:t>?  How was that decision</w:t>
      </w:r>
      <w:r w:rsidR="00151144">
        <w:rPr>
          <w:rFonts w:ascii="Times New Roman" w:hAnsi="Times New Roman" w:cs="Times New Roman"/>
        </w:rPr>
        <w:t xml:space="preserve"> reached?</w:t>
      </w:r>
    </w:p>
    <w:p w14:paraId="314BDCC2" w14:textId="77777777" w:rsidR="00005FF1" w:rsidRDefault="00005FF1" w:rsidP="00005FF1">
      <w:pPr>
        <w:pStyle w:val="ListParagraph"/>
        <w:rPr>
          <w:rFonts w:ascii="Times New Roman" w:hAnsi="Times New Roman" w:cs="Times New Roman"/>
        </w:rPr>
      </w:pPr>
    </w:p>
    <w:p w14:paraId="5C4EB006" w14:textId="65609168" w:rsidR="00687877" w:rsidRPr="00142A98" w:rsidRDefault="0096113A" w:rsidP="006878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Read the</w:t>
      </w:r>
      <w:r w:rsidR="00700840">
        <w:rPr>
          <w:rFonts w:ascii="Times New Roman" w:hAnsi="Times New Roman" w:cs="Times New Roman"/>
        </w:rPr>
        <w:t xml:space="preserve"> </w:t>
      </w:r>
      <w:r w:rsidR="00142A98">
        <w:rPr>
          <w:rFonts w:ascii="Times New Roman" w:hAnsi="Times New Roman" w:cs="Times New Roman"/>
        </w:rPr>
        <w:t>letter from With Liberty and Justice for All</w:t>
      </w:r>
      <w:r w:rsidR="00507F50">
        <w:rPr>
          <w:rFonts w:ascii="Times New Roman" w:hAnsi="Times New Roman" w:cs="Times New Roman"/>
        </w:rPr>
        <w:t>.</w:t>
      </w:r>
      <w:r w:rsidR="00687877">
        <w:rPr>
          <w:rFonts w:ascii="Times New Roman" w:hAnsi="Times New Roman" w:cs="Times New Roman"/>
        </w:rPr>
        <w:t xml:space="preserve">  Discuss the problem (which</w:t>
      </w:r>
      <w:r w:rsidR="003C46BE">
        <w:rPr>
          <w:rFonts w:ascii="Times New Roman" w:hAnsi="Times New Roman" w:cs="Times New Roman"/>
        </w:rPr>
        <w:t xml:space="preserve"> activist should be </w:t>
      </w:r>
      <w:r w:rsidR="00142A98">
        <w:rPr>
          <w:rFonts w:ascii="Times New Roman" w:hAnsi="Times New Roman" w:cs="Times New Roman"/>
        </w:rPr>
        <w:t>promoted on the organization’s advertising materials</w:t>
      </w:r>
      <w:r w:rsidR="00687877">
        <w:rPr>
          <w:rFonts w:ascii="Times New Roman" w:hAnsi="Times New Roman" w:cs="Times New Roman"/>
        </w:rPr>
        <w:t>), the alternatives (</w:t>
      </w:r>
      <w:r w:rsidR="003C46BE">
        <w:rPr>
          <w:rFonts w:ascii="Times New Roman" w:hAnsi="Times New Roman" w:cs="Times New Roman"/>
        </w:rPr>
        <w:t>Judy Bonds, W. W. Law, Craig Kielburger, Elizabeth Cady Stanton</w:t>
      </w:r>
      <w:r w:rsidR="002D1C18">
        <w:rPr>
          <w:rFonts w:ascii="Times New Roman" w:hAnsi="Times New Roman" w:cs="Times New Roman"/>
        </w:rPr>
        <w:t xml:space="preserve">) </w:t>
      </w:r>
      <w:r w:rsidR="00687877">
        <w:rPr>
          <w:rFonts w:ascii="Times New Roman" w:hAnsi="Times New Roman" w:cs="Times New Roman"/>
        </w:rPr>
        <w:t>and the criteria (</w:t>
      </w:r>
      <w:r w:rsidR="00142A98">
        <w:rPr>
          <w:rFonts w:ascii="Times New Roman" w:hAnsi="Times New Roman" w:cs="Times New Roman"/>
          <w:sz w:val="22"/>
          <w:szCs w:val="22"/>
        </w:rPr>
        <w:t>identified a problem that threatened the health and/or safety of others, made an impact on his or her community, made an impact beyond his or her community, results of his or her work is still evident today</w:t>
      </w:r>
      <w:r w:rsidR="001E350B">
        <w:rPr>
          <w:rFonts w:ascii="Times New Roman" w:hAnsi="Times New Roman" w:cs="Times New Roman"/>
        </w:rPr>
        <w:t>)</w:t>
      </w:r>
      <w:r w:rsidR="003C46BE">
        <w:rPr>
          <w:rFonts w:ascii="Times New Roman" w:hAnsi="Times New Roman" w:cs="Times New Roman"/>
        </w:rPr>
        <w:t>.</w:t>
      </w:r>
    </w:p>
    <w:p w14:paraId="33C1197A" w14:textId="77777777" w:rsidR="00B33E3D" w:rsidRPr="00B33E3D" w:rsidRDefault="00B33E3D" w:rsidP="00B33E3D">
      <w:pPr>
        <w:rPr>
          <w:rFonts w:ascii="Times New Roman" w:hAnsi="Times New Roman" w:cs="Times New Roman"/>
        </w:rPr>
      </w:pPr>
      <w:bookmarkStart w:id="0" w:name="_GoBack"/>
      <w:bookmarkEnd w:id="0"/>
    </w:p>
    <w:p w14:paraId="7D302E96" w14:textId="14C88E94" w:rsidR="003C46BE" w:rsidRDefault="00B33E3D" w:rsidP="00315FF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Discuss </w:t>
      </w:r>
      <w:r w:rsidR="003C46BE">
        <w:rPr>
          <w:rFonts w:ascii="Times New Roman" w:hAnsi="Times New Roman" w:cs="Times New Roman"/>
        </w:rPr>
        <w:t xml:space="preserve">how activism is a way that </w:t>
      </w:r>
      <w:r w:rsidR="003C46BE" w:rsidRPr="00BD50E8">
        <w:rPr>
          <w:rFonts w:ascii="Times New Roman" w:eastAsia="Times New Roman" w:hAnsi="Times New Roman" w:cs="Times New Roman"/>
        </w:rPr>
        <w:t>citizens work together to influence government and help solve community and state problems</w:t>
      </w:r>
      <w:r w:rsidR="00090C7A">
        <w:rPr>
          <w:rFonts w:ascii="Times New Roman" w:hAnsi="Times New Roman" w:cs="Times New Roman"/>
        </w:rPr>
        <w:t xml:space="preserve">.  </w:t>
      </w:r>
    </w:p>
    <w:p w14:paraId="6DC8A987" w14:textId="45CD0B96" w:rsidR="003F7A13" w:rsidRDefault="003F7A13" w:rsidP="00315FF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link below to </w:t>
      </w:r>
      <w:r w:rsidR="003C46BE">
        <w:rPr>
          <w:rFonts w:ascii="Times New Roman" w:hAnsi="Times New Roman" w:cs="Times New Roman"/>
        </w:rPr>
        <w:t>begin a discussion on how any citizen can make a difference is his or her community:</w:t>
      </w:r>
    </w:p>
    <w:p w14:paraId="550966D8" w14:textId="32B1A5BB" w:rsidR="003F7A13" w:rsidRPr="003C46BE" w:rsidRDefault="003C46BE" w:rsidP="003C46BE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 xml:space="preserve">How to Change the World – Kid President </w:t>
      </w:r>
      <w:hyperlink r:id="rId6" w:history="1">
        <w:r w:rsidRPr="003C46BE">
          <w:rPr>
            <w:rStyle w:val="Hyperlink"/>
            <w:rFonts w:ascii="Times New Roman" w:hAnsi="Times New Roman" w:cs="Times New Roman"/>
          </w:rPr>
          <w:t>https://www.youtube.com/watch?v=4z7gDsSKUmU</w:t>
        </w:r>
      </w:hyperlink>
      <w:r w:rsidRPr="003C46BE">
        <w:rPr>
          <w:rFonts w:ascii="Times New Roman" w:hAnsi="Times New Roman" w:cs="Times New Roman"/>
        </w:rPr>
        <w:t xml:space="preserve"> </w:t>
      </w:r>
    </w:p>
    <w:p w14:paraId="25859AB0" w14:textId="3B216674" w:rsidR="00315FFE" w:rsidRDefault="003C46BE" w:rsidP="003F7A13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Connect the concepts in the video to what students see in today’s world and with the work of the four candidates for Voice for Justice.</w:t>
      </w:r>
    </w:p>
    <w:p w14:paraId="47746B84" w14:textId="4019AE33" w:rsidR="00EA14E6" w:rsidRPr="00EA14E6" w:rsidRDefault="00EA14E6" w:rsidP="00EA14E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Show pictures (on the lesson plan below) of the </w:t>
      </w:r>
      <w:r w:rsidR="003C46BE">
        <w:rPr>
          <w:rFonts w:ascii="Times New Roman" w:hAnsi="Times New Roman" w:cs="Times New Roman"/>
        </w:rPr>
        <w:t>activists</w:t>
      </w:r>
      <w:r>
        <w:rPr>
          <w:rFonts w:ascii="Times New Roman" w:hAnsi="Times New Roman" w:cs="Times New Roman"/>
        </w:rPr>
        <w:t xml:space="preserve"> who </w:t>
      </w:r>
      <w:r w:rsidR="00142A98">
        <w:rPr>
          <w:rFonts w:ascii="Times New Roman" w:hAnsi="Times New Roman" w:cs="Times New Roman"/>
        </w:rPr>
        <w:t>are being considered by With Liberty and Justice for All</w:t>
      </w:r>
      <w:r w:rsidR="003C46BE">
        <w:rPr>
          <w:rFonts w:ascii="Times New Roman" w:hAnsi="Times New Roman" w:cs="Times New Roman"/>
        </w:rPr>
        <w:t xml:space="preserve">.  </w:t>
      </w:r>
    </w:p>
    <w:p w14:paraId="72496FAE" w14:textId="3037474B" w:rsidR="00C4087A" w:rsidRDefault="00DE705D" w:rsidP="00C4087A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Provide students with the decision-making matrix</w:t>
      </w:r>
      <w:r w:rsidR="000D650A">
        <w:rPr>
          <w:rFonts w:ascii="Times New Roman" w:hAnsi="Times New Roman" w:cs="Times New Roman"/>
        </w:rPr>
        <w:t xml:space="preserve"> or note-taking tool</w:t>
      </w:r>
      <w:r w:rsidR="00C4087A">
        <w:rPr>
          <w:rFonts w:ascii="Times New Roman" w:hAnsi="Times New Roman" w:cs="Times New Roman"/>
        </w:rPr>
        <w:t>, and review the alternatives</w:t>
      </w:r>
      <w:r w:rsidR="000D650A">
        <w:rPr>
          <w:rFonts w:ascii="Times New Roman" w:hAnsi="Times New Roman" w:cs="Times New Roman"/>
        </w:rPr>
        <w:t xml:space="preserve"> and criteria.  </w:t>
      </w:r>
    </w:p>
    <w:p w14:paraId="27602B47" w14:textId="77777777" w:rsidR="003C46BE" w:rsidRDefault="003C46BE" w:rsidP="003C46B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links below to research each activist.</w:t>
      </w:r>
      <w:r w:rsidR="003F7A13">
        <w:rPr>
          <w:rFonts w:ascii="Times New Roman" w:hAnsi="Times New Roman" w:cs="Times New Roman"/>
        </w:rPr>
        <w:t xml:space="preserve">  Stop frequently to discuss the criteria and take notes.</w:t>
      </w:r>
    </w:p>
    <w:p w14:paraId="727A0A61" w14:textId="77777777" w:rsidR="003C46BE" w:rsidRDefault="003C46BE" w:rsidP="003C46BE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>Judy Bonds</w:t>
      </w:r>
    </w:p>
    <w:p w14:paraId="1CB033E6" w14:textId="4EED2FF0" w:rsidR="003C46BE" w:rsidRPr="003C46BE" w:rsidRDefault="003C46BE" w:rsidP="003C46BE">
      <w:pPr>
        <w:pStyle w:val="ListParagraph"/>
        <w:ind w:left="1440"/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 xml:space="preserve"> </w:t>
      </w:r>
      <w:hyperlink r:id="rId7" w:history="1">
        <w:r w:rsidRPr="003C46BE">
          <w:rPr>
            <w:rStyle w:val="Hyperlink"/>
            <w:rFonts w:ascii="Times New Roman" w:hAnsi="Times New Roman" w:cs="Times New Roman"/>
          </w:rPr>
          <w:t>http://www.nytimes.com/2011/01/16/us/16bonds.html</w:t>
        </w:r>
      </w:hyperlink>
      <w:r w:rsidRPr="003C46BE">
        <w:rPr>
          <w:rFonts w:ascii="Times New Roman" w:hAnsi="Times New Roman" w:cs="Times New Roman"/>
        </w:rPr>
        <w:t xml:space="preserve"> </w:t>
      </w:r>
    </w:p>
    <w:p w14:paraId="3AD59F61" w14:textId="77777777" w:rsidR="003C46BE" w:rsidRPr="003C46BE" w:rsidRDefault="00B33E3D" w:rsidP="003C46BE">
      <w:pPr>
        <w:pStyle w:val="ListParagraph"/>
        <w:ind w:left="1440"/>
        <w:rPr>
          <w:rFonts w:ascii="Times New Roman" w:hAnsi="Times New Roman" w:cs="Times New Roman"/>
        </w:rPr>
      </w:pPr>
      <w:hyperlink r:id="rId8" w:history="1">
        <w:r w:rsidR="003C46BE" w:rsidRPr="003C46BE">
          <w:rPr>
            <w:rStyle w:val="Hyperlink"/>
            <w:rFonts w:ascii="Times New Roman" w:hAnsi="Times New Roman" w:cs="Times New Roman"/>
          </w:rPr>
          <w:t>https://www.youtube.com/watch?v=WifwMfgwHk4</w:t>
        </w:r>
      </w:hyperlink>
      <w:r w:rsidR="003C46BE" w:rsidRPr="003C46BE">
        <w:rPr>
          <w:rFonts w:ascii="Times New Roman" w:hAnsi="Times New Roman" w:cs="Times New Roman"/>
        </w:rPr>
        <w:t xml:space="preserve"> </w:t>
      </w:r>
    </w:p>
    <w:p w14:paraId="297F95CE" w14:textId="7C54D809" w:rsidR="003C46BE" w:rsidRPr="003C46BE" w:rsidRDefault="003C46BE" w:rsidP="003C46BE">
      <w:pPr>
        <w:ind w:firstLine="720"/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 xml:space="preserve">     b. </w:t>
      </w:r>
      <w:r>
        <w:rPr>
          <w:rFonts w:ascii="Times New Roman" w:hAnsi="Times New Roman" w:cs="Times New Roman"/>
        </w:rPr>
        <w:t xml:space="preserve">  </w:t>
      </w:r>
      <w:r w:rsidRPr="003C46BE">
        <w:rPr>
          <w:rFonts w:ascii="Times New Roman" w:hAnsi="Times New Roman" w:cs="Times New Roman"/>
        </w:rPr>
        <w:t>W. W. Law</w:t>
      </w:r>
    </w:p>
    <w:p w14:paraId="1EA2D329" w14:textId="4EC47AB5" w:rsidR="003C46BE" w:rsidRPr="003C46BE" w:rsidRDefault="00B33E3D" w:rsidP="003C46BE">
      <w:pPr>
        <w:pStyle w:val="ListParagraph"/>
        <w:ind w:left="1440"/>
        <w:rPr>
          <w:rFonts w:ascii="Times New Roman" w:hAnsi="Times New Roman" w:cs="Times New Roman"/>
        </w:rPr>
      </w:pPr>
      <w:hyperlink r:id="rId9" w:history="1">
        <w:r w:rsidR="003C46BE" w:rsidRPr="003C46BE">
          <w:rPr>
            <w:rStyle w:val="Hyperlink"/>
            <w:rFonts w:ascii="Times New Roman" w:hAnsi="Times New Roman" w:cs="Times New Roman"/>
          </w:rPr>
          <w:t>http://www.savannahga.gov/index.aspx?NID=1908</w:t>
        </w:r>
      </w:hyperlink>
      <w:r w:rsidR="003C46BE" w:rsidRPr="003C46BE">
        <w:rPr>
          <w:rFonts w:ascii="Times New Roman" w:hAnsi="Times New Roman" w:cs="Times New Roman"/>
        </w:rPr>
        <w:t xml:space="preserve">  (biography, primary sources)</w:t>
      </w:r>
    </w:p>
    <w:p w14:paraId="678B7EC5" w14:textId="77777777" w:rsidR="003C46BE" w:rsidRPr="003C46BE" w:rsidRDefault="00B33E3D" w:rsidP="003C46BE">
      <w:pPr>
        <w:pStyle w:val="ListParagraph"/>
        <w:ind w:left="1440"/>
        <w:rPr>
          <w:rFonts w:ascii="Times New Roman" w:hAnsi="Times New Roman" w:cs="Times New Roman"/>
        </w:rPr>
      </w:pPr>
      <w:hyperlink r:id="rId10" w:history="1">
        <w:r w:rsidR="003C46BE" w:rsidRPr="003C46BE">
          <w:rPr>
            <w:rStyle w:val="Hyperlink"/>
            <w:rFonts w:ascii="Times New Roman" w:hAnsi="Times New Roman" w:cs="Times New Roman"/>
          </w:rPr>
          <w:t>https://www.youtube.com/watch?v=yxNxp2rO4hA</w:t>
        </w:r>
      </w:hyperlink>
      <w:r w:rsidR="003C46BE" w:rsidRPr="003C46BE">
        <w:rPr>
          <w:rFonts w:ascii="Times New Roman" w:hAnsi="Times New Roman" w:cs="Times New Roman"/>
        </w:rPr>
        <w:t xml:space="preserve"> </w:t>
      </w:r>
    </w:p>
    <w:p w14:paraId="6D8B3237" w14:textId="5DF0C6E8" w:rsidR="003C46BE" w:rsidRPr="003C46BE" w:rsidRDefault="003C46BE" w:rsidP="003C46BE">
      <w:pPr>
        <w:ind w:firstLine="720"/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 xml:space="preserve">     c. </w:t>
      </w:r>
      <w:r>
        <w:rPr>
          <w:rFonts w:ascii="Times New Roman" w:hAnsi="Times New Roman" w:cs="Times New Roman"/>
        </w:rPr>
        <w:t xml:space="preserve">  </w:t>
      </w:r>
      <w:r w:rsidRPr="003C46BE">
        <w:rPr>
          <w:rFonts w:ascii="Times New Roman" w:hAnsi="Times New Roman" w:cs="Times New Roman"/>
        </w:rPr>
        <w:t>Craig Kielburger</w:t>
      </w:r>
    </w:p>
    <w:p w14:paraId="5C55B8B7" w14:textId="77777777" w:rsidR="004420C1" w:rsidRDefault="00B33E3D" w:rsidP="004420C1">
      <w:pPr>
        <w:ind w:left="720" w:firstLine="720"/>
        <w:rPr>
          <w:rFonts w:eastAsia="Times New Roman"/>
        </w:rPr>
      </w:pPr>
      <w:hyperlink r:id="rId11" w:history="1">
        <w:r w:rsidR="004420C1">
          <w:rPr>
            <w:rStyle w:val="Hyperlink"/>
            <w:rFonts w:eastAsia="Times New Roman"/>
          </w:rPr>
          <w:t>http://www.peaceherostories.org/young-peace-heroes</w:t>
        </w:r>
      </w:hyperlink>
    </w:p>
    <w:p w14:paraId="2C536EE9" w14:textId="77777777" w:rsidR="003C46BE" w:rsidRPr="003C46BE" w:rsidRDefault="00B33E3D" w:rsidP="003C46BE">
      <w:pPr>
        <w:pStyle w:val="ListParagraph"/>
        <w:ind w:left="1440"/>
        <w:rPr>
          <w:rFonts w:ascii="Times New Roman" w:hAnsi="Times New Roman" w:cs="Times New Roman"/>
        </w:rPr>
      </w:pPr>
      <w:hyperlink r:id="rId12" w:history="1">
        <w:r w:rsidR="003C46BE" w:rsidRPr="003C46BE">
          <w:rPr>
            <w:rStyle w:val="Hyperlink"/>
            <w:rFonts w:ascii="Times New Roman" w:hAnsi="Times New Roman" w:cs="Times New Roman"/>
          </w:rPr>
          <w:t>https://www.youtube.com/watch?v=D3DD5mLmwcg</w:t>
        </w:r>
      </w:hyperlink>
      <w:r w:rsidR="003C46BE" w:rsidRPr="003C46BE">
        <w:rPr>
          <w:rFonts w:ascii="Times New Roman" w:hAnsi="Times New Roman" w:cs="Times New Roman"/>
        </w:rPr>
        <w:t xml:space="preserve"> </w:t>
      </w:r>
    </w:p>
    <w:p w14:paraId="17D2A92E" w14:textId="790B9303" w:rsidR="003C46BE" w:rsidRPr="003C46BE" w:rsidRDefault="003C46BE" w:rsidP="003C46BE">
      <w:pPr>
        <w:ind w:firstLine="720"/>
        <w:rPr>
          <w:rFonts w:ascii="Times New Roman" w:hAnsi="Times New Roman" w:cs="Times New Roman"/>
        </w:rPr>
      </w:pPr>
      <w:r w:rsidRPr="003C46BE">
        <w:rPr>
          <w:rFonts w:ascii="Times New Roman" w:hAnsi="Times New Roman" w:cs="Times New Roman"/>
        </w:rPr>
        <w:t xml:space="preserve">     d. </w:t>
      </w:r>
      <w:r>
        <w:rPr>
          <w:rFonts w:ascii="Times New Roman" w:hAnsi="Times New Roman" w:cs="Times New Roman"/>
        </w:rPr>
        <w:t xml:space="preserve">  </w:t>
      </w:r>
      <w:r w:rsidRPr="003C46BE">
        <w:rPr>
          <w:rFonts w:ascii="Times New Roman" w:hAnsi="Times New Roman" w:cs="Times New Roman"/>
        </w:rPr>
        <w:t>Elizabeth Cady Stanton</w:t>
      </w:r>
    </w:p>
    <w:p w14:paraId="20C860A9" w14:textId="77F7D419" w:rsidR="004420C1" w:rsidRDefault="00B33E3D" w:rsidP="004420C1">
      <w:pPr>
        <w:ind w:left="1440"/>
        <w:rPr>
          <w:rFonts w:eastAsia="Times New Roman"/>
        </w:rPr>
      </w:pPr>
      <w:hyperlink r:id="rId13" w:history="1">
        <w:r w:rsidR="0013462A" w:rsidRPr="00823775">
          <w:rPr>
            <w:rStyle w:val="Hyperlink"/>
            <w:rFonts w:eastAsia="Times New Roman"/>
          </w:rPr>
          <w:t>https://www.womenshistory.org/education-resources/biographies/elizabeth-cady-stanton</w:t>
        </w:r>
      </w:hyperlink>
    </w:p>
    <w:p w14:paraId="2AF0F77E" w14:textId="77777777" w:rsidR="003C46BE" w:rsidRPr="003C46BE" w:rsidRDefault="00B33E3D" w:rsidP="003C46BE">
      <w:pPr>
        <w:pStyle w:val="ListParagraph"/>
        <w:ind w:left="1440"/>
        <w:rPr>
          <w:rFonts w:ascii="Times New Roman" w:hAnsi="Times New Roman" w:cs="Times New Roman"/>
        </w:rPr>
      </w:pPr>
      <w:hyperlink r:id="rId14" w:history="1">
        <w:r w:rsidR="003C46BE" w:rsidRPr="003C46BE">
          <w:rPr>
            <w:rStyle w:val="Hyperlink"/>
            <w:rFonts w:ascii="Times New Roman" w:hAnsi="Times New Roman" w:cs="Times New Roman"/>
          </w:rPr>
          <w:t>https://www.youtube.com/watch?v=nCEaHGgUV-Q</w:t>
        </w:r>
      </w:hyperlink>
      <w:r w:rsidR="003C46BE" w:rsidRPr="003C46BE">
        <w:rPr>
          <w:rFonts w:ascii="Times New Roman" w:hAnsi="Times New Roman" w:cs="Times New Roman"/>
        </w:rPr>
        <w:t xml:space="preserve"> </w:t>
      </w:r>
    </w:p>
    <w:p w14:paraId="400DD42C" w14:textId="289EA439" w:rsidR="00005FF1" w:rsidRDefault="00C814C5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Working in groups, s</w:t>
      </w:r>
      <w:r w:rsidR="00005FF1">
        <w:rPr>
          <w:rFonts w:ascii="Times New Roman" w:hAnsi="Times New Roman" w:cs="Times New Roman"/>
        </w:rPr>
        <w:t>tudents discuss the criteria</w:t>
      </w:r>
      <w:r w:rsidR="0036719F">
        <w:rPr>
          <w:rFonts w:ascii="Times New Roman" w:hAnsi="Times New Roman" w:cs="Times New Roman"/>
        </w:rPr>
        <w:t xml:space="preserve"> for each </w:t>
      </w:r>
      <w:r w:rsidR="003C46BE">
        <w:rPr>
          <w:rFonts w:ascii="Times New Roman" w:hAnsi="Times New Roman" w:cs="Times New Roman"/>
        </w:rPr>
        <w:t>activist</w:t>
      </w:r>
      <w:r w:rsidR="0036719F">
        <w:rPr>
          <w:rFonts w:ascii="Times New Roman" w:hAnsi="Times New Roman" w:cs="Times New Roman"/>
        </w:rPr>
        <w:t xml:space="preserve">. </w:t>
      </w:r>
      <w:r w:rsidR="00F6341D">
        <w:rPr>
          <w:rFonts w:ascii="Times New Roman" w:hAnsi="Times New Roman" w:cs="Times New Roman"/>
        </w:rPr>
        <w:t xml:space="preserve">  Which </w:t>
      </w:r>
      <w:r w:rsidR="003C46BE">
        <w:rPr>
          <w:rFonts w:ascii="Times New Roman" w:hAnsi="Times New Roman" w:cs="Times New Roman"/>
        </w:rPr>
        <w:t>one</w:t>
      </w:r>
      <w:r w:rsidR="00F6341D">
        <w:rPr>
          <w:rFonts w:ascii="Times New Roman" w:hAnsi="Times New Roman" w:cs="Times New Roman"/>
        </w:rPr>
        <w:t xml:space="preserve"> meets the criteria for being </w:t>
      </w:r>
      <w:r w:rsidR="003C46BE">
        <w:rPr>
          <w:rFonts w:ascii="Times New Roman" w:hAnsi="Times New Roman" w:cs="Times New Roman"/>
        </w:rPr>
        <w:t>named Voice for Justice</w:t>
      </w:r>
      <w:r w:rsidR="00F6341D">
        <w:rPr>
          <w:rFonts w:ascii="Times New Roman" w:hAnsi="Times New Roman" w:cs="Times New Roman"/>
        </w:rPr>
        <w:t xml:space="preserve">?  </w:t>
      </w:r>
      <w:r w:rsidR="0036719F">
        <w:rPr>
          <w:rFonts w:ascii="Times New Roman" w:hAnsi="Times New Roman" w:cs="Times New Roman"/>
        </w:rPr>
        <w:t>Why?  Rank the</w:t>
      </w:r>
      <w:r w:rsidR="00005FF1">
        <w:rPr>
          <w:rFonts w:ascii="Times New Roman" w:hAnsi="Times New Roman" w:cs="Times New Roman"/>
        </w:rPr>
        <w:t xml:space="preserve"> choices </w:t>
      </w:r>
      <w:r w:rsidR="00F92F55">
        <w:rPr>
          <w:rFonts w:ascii="Times New Roman" w:hAnsi="Times New Roman" w:cs="Times New Roman"/>
        </w:rPr>
        <w:t>from highest to lowest.</w:t>
      </w:r>
    </w:p>
    <w:p w14:paraId="40C225B4" w14:textId="732D4AAC" w:rsidR="008929FB" w:rsidRDefault="008929FB" w:rsidP="00005F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Encourage students to discuss their processes for making their choices.  What did they do first?  After that?</w:t>
      </w:r>
    </w:p>
    <w:p w14:paraId="298D67A5" w14:textId="7E4FECBA" w:rsidR="00E41A93" w:rsidRDefault="00C814C5" w:rsidP="009836B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Groups </w:t>
      </w:r>
      <w:r w:rsidR="00F92F55">
        <w:rPr>
          <w:rFonts w:ascii="Times New Roman" w:hAnsi="Times New Roman" w:cs="Times New Roman"/>
        </w:rPr>
        <w:t>write a l</w:t>
      </w:r>
      <w:r w:rsidR="009836B9">
        <w:rPr>
          <w:rFonts w:ascii="Times New Roman" w:hAnsi="Times New Roman" w:cs="Times New Roman"/>
        </w:rPr>
        <w:t xml:space="preserve">etter to </w:t>
      </w:r>
      <w:r w:rsidR="00F92F55">
        <w:rPr>
          <w:rFonts w:ascii="Times New Roman" w:hAnsi="Times New Roman" w:cs="Times New Roman"/>
        </w:rPr>
        <w:t xml:space="preserve">explaining how they made their choices. </w:t>
      </w:r>
    </w:p>
    <w:p w14:paraId="0427B486" w14:textId="27E20E20" w:rsidR="00005FF1" w:rsidRDefault="00AF3959" w:rsidP="009836B9">
      <w:pPr>
        <w:spacing w:before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Extension</w:t>
      </w:r>
      <w:r w:rsidR="00005FF1">
        <w:rPr>
          <w:rFonts w:ascii="Times New Roman" w:hAnsi="Times New Roman" w:cs="Times New Roman"/>
        </w:rPr>
        <w:t>/ideas:</w:t>
      </w:r>
    </w:p>
    <w:p w14:paraId="0B64F023" w14:textId="3EC90FE5" w:rsidR="009836B9" w:rsidRPr="00AE70E9" w:rsidRDefault="009836B9" w:rsidP="009836B9">
      <w:pPr>
        <w:pStyle w:val="ListParagraph"/>
        <w:numPr>
          <w:ilvl w:val="0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 w:rsidRPr="00AE70E9">
        <w:rPr>
          <w:rFonts w:ascii="Times New Roman" w:hAnsi="Times New Roman" w:cs="Times New Roman"/>
          <w:color w:val="000000"/>
        </w:rPr>
        <w:t xml:space="preserve">Have each group create a presentation explaining how they </w:t>
      </w:r>
      <w:r w:rsidR="003B6DE4">
        <w:rPr>
          <w:rFonts w:ascii="Times New Roman" w:hAnsi="Times New Roman" w:cs="Times New Roman"/>
          <w:color w:val="000000"/>
        </w:rPr>
        <w:t>made their choices</w:t>
      </w:r>
      <w:r w:rsidRPr="00AE70E9">
        <w:rPr>
          <w:rFonts w:ascii="Times New Roman" w:hAnsi="Times New Roman" w:cs="Times New Roman"/>
          <w:color w:val="000000"/>
        </w:rPr>
        <w:t>.</w:t>
      </w:r>
    </w:p>
    <w:p w14:paraId="66466A7D" w14:textId="7BDB21A0" w:rsidR="000F2F0C" w:rsidRDefault="009E2657" w:rsidP="003B05CF">
      <w:pPr>
        <w:pStyle w:val="ListParagraph"/>
        <w:numPr>
          <w:ilvl w:val="0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 w:rsidRPr="00AE70E9">
        <w:rPr>
          <w:rFonts w:ascii="Times New Roman" w:hAnsi="Times New Roman" w:cs="Times New Roman"/>
          <w:color w:val="000000"/>
        </w:rPr>
        <w:t xml:space="preserve">Research </w:t>
      </w:r>
      <w:r w:rsidR="00F6341D">
        <w:rPr>
          <w:rFonts w:ascii="Times New Roman" w:hAnsi="Times New Roman" w:cs="Times New Roman"/>
          <w:color w:val="000000"/>
        </w:rPr>
        <w:t xml:space="preserve">other </w:t>
      </w:r>
      <w:r w:rsidR="003C46BE">
        <w:rPr>
          <w:rFonts w:ascii="Times New Roman" w:hAnsi="Times New Roman" w:cs="Times New Roman"/>
          <w:color w:val="000000"/>
        </w:rPr>
        <w:t>activists who brought change to their communities.</w:t>
      </w:r>
      <w:r w:rsidRPr="00AE70E9">
        <w:rPr>
          <w:rFonts w:ascii="Times New Roman" w:hAnsi="Times New Roman" w:cs="Times New Roman"/>
          <w:color w:val="000000"/>
        </w:rPr>
        <w:t xml:space="preserve"> </w:t>
      </w:r>
    </w:p>
    <w:p w14:paraId="64E03D49" w14:textId="77777777" w:rsidR="00B07805" w:rsidRDefault="00A72D85" w:rsidP="00FE029D">
      <w:pPr>
        <w:pStyle w:val="ListParagraph"/>
        <w:numPr>
          <w:ilvl w:val="0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Learn more about the </w:t>
      </w:r>
      <w:r w:rsidR="00B07805">
        <w:rPr>
          <w:rFonts w:ascii="Times New Roman" w:hAnsi="Times New Roman" w:cs="Times New Roman"/>
          <w:color w:val="000000"/>
        </w:rPr>
        <w:t>everyday people can make a difference</w:t>
      </w:r>
      <w:r w:rsidR="00FE029D">
        <w:rPr>
          <w:rFonts w:ascii="Times New Roman" w:hAnsi="Times New Roman" w:cs="Times New Roman"/>
          <w:color w:val="000000"/>
        </w:rPr>
        <w:t xml:space="preserve"> at </w:t>
      </w:r>
      <w:proofErr w:type="spellStart"/>
      <w:r w:rsidR="00FE029D">
        <w:rPr>
          <w:rFonts w:ascii="Times New Roman" w:hAnsi="Times New Roman" w:cs="Times New Roman"/>
          <w:color w:val="000000"/>
        </w:rPr>
        <w:t>ReadWorks</w:t>
      </w:r>
      <w:proofErr w:type="spellEnd"/>
      <w:r w:rsidR="00FE029D">
        <w:rPr>
          <w:rFonts w:ascii="Times New Roman" w:hAnsi="Times New Roman" w:cs="Times New Roman"/>
          <w:color w:val="000000"/>
        </w:rPr>
        <w:t>:</w:t>
      </w:r>
    </w:p>
    <w:p w14:paraId="061FF380" w14:textId="2F6385A4" w:rsidR="00FE029D" w:rsidRDefault="00B07805" w:rsidP="00B07805">
      <w:pPr>
        <w:pStyle w:val="ListParagraph"/>
        <w:numPr>
          <w:ilvl w:val="1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Peer Pressure Power </w:t>
      </w:r>
      <w:hyperlink r:id="rId15" w:anchor="!articleTab:content/" w:history="1">
        <w:r w:rsidRPr="00362D1C">
          <w:rPr>
            <w:rStyle w:val="Hyperlink"/>
            <w:rFonts w:ascii="Times New Roman" w:hAnsi="Times New Roman" w:cs="Times New Roman"/>
          </w:rPr>
          <w:t>https://www.readworks.org/article/Peer-Pressure-Power/f5939357-7009-4786-92a7-5c772683f4c6#!articleTab:content/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  <w:r w:rsidR="00FE029D">
        <w:rPr>
          <w:rFonts w:ascii="Times New Roman" w:hAnsi="Times New Roman" w:cs="Times New Roman"/>
          <w:color w:val="000000"/>
        </w:rPr>
        <w:t xml:space="preserve"> </w:t>
      </w:r>
    </w:p>
    <w:p w14:paraId="6D6075C0" w14:textId="49FB1035" w:rsidR="00B07805" w:rsidRDefault="00B07805" w:rsidP="00B07805">
      <w:pPr>
        <w:pStyle w:val="ListParagraph"/>
        <w:numPr>
          <w:ilvl w:val="1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How Can You Help? </w:t>
      </w:r>
      <w:hyperlink r:id="rId16" w:anchor="!articleTab:content/" w:history="1">
        <w:r w:rsidRPr="00362D1C">
          <w:rPr>
            <w:rStyle w:val="Hyperlink"/>
            <w:rFonts w:ascii="Times New Roman" w:hAnsi="Times New Roman" w:cs="Times New Roman"/>
          </w:rPr>
          <w:t>https://www.readworks.org/article/How-Can-You-Help/d289530b-5c02-4f72-a685-97e3c2de9d93#!articleTab:content/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</w:p>
    <w:p w14:paraId="3FA99639" w14:textId="5B54927E" w:rsidR="00B07805" w:rsidRDefault="00B07805" w:rsidP="00B07805">
      <w:pPr>
        <w:pStyle w:val="ListParagraph"/>
        <w:numPr>
          <w:ilvl w:val="1"/>
          <w:numId w:val="8"/>
        </w:numPr>
        <w:spacing w:before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Harriet Tubman and the Underground Railroad </w:t>
      </w:r>
      <w:hyperlink r:id="rId17" w:anchor="!articleTab:content/" w:history="1">
        <w:r w:rsidRPr="00362D1C">
          <w:rPr>
            <w:rStyle w:val="Hyperlink"/>
            <w:rFonts w:ascii="Times New Roman" w:hAnsi="Times New Roman" w:cs="Times New Roman"/>
          </w:rPr>
          <w:t>https://www.readworks.org/article/Famous-African-Americans---Harriet-Tubman-and-the-Underground-Railroad/bf86d318-2804-4d41-ac76-3ef4aa7dc51b#!articleTab:content/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</w:p>
    <w:p w14:paraId="022C093D" w14:textId="77777777" w:rsidR="00FE029D" w:rsidRPr="003B05CF" w:rsidRDefault="00FE029D" w:rsidP="00FE029D">
      <w:pPr>
        <w:pStyle w:val="ListParagraph"/>
        <w:spacing w:before="200"/>
        <w:rPr>
          <w:rFonts w:ascii="Times New Roman" w:hAnsi="Times New Roman" w:cs="Times New Roman"/>
          <w:color w:val="000000"/>
        </w:rPr>
      </w:pPr>
    </w:p>
    <w:p w14:paraId="43AC955C" w14:textId="77777777" w:rsidR="009E2657" w:rsidRDefault="009E2657" w:rsidP="009E26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Differentiation:</w:t>
      </w:r>
    </w:p>
    <w:p w14:paraId="4EEAD26C" w14:textId="77777777" w:rsidR="009E2657" w:rsidRDefault="009E2657" w:rsidP="009E26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460749D1" w14:textId="77777777" w:rsidR="009E2657" w:rsidRDefault="009E2657" w:rsidP="009E26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59947F23" w14:textId="77777777" w:rsidR="009E2657" w:rsidRPr="0080346A" w:rsidRDefault="009E2657" w:rsidP="009E26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note-taking tools with some of the information from Reading Wonders, videos, and/or web articles already filled in.</w:t>
      </w:r>
    </w:p>
    <w:p w14:paraId="07C596F4" w14:textId="4546888C" w:rsidR="00D54E54" w:rsidRPr="00D54E54" w:rsidRDefault="00D54E54" w:rsidP="00AD7993">
      <w:pPr>
        <w:pStyle w:val="ListParagraph"/>
        <w:framePr w:hSpace="180" w:wrap="around" w:vAnchor="page" w:hAnchor="page" w:x="1369" w:y="721"/>
        <w:rPr>
          <w:rFonts w:ascii="Times New Roman" w:eastAsia="Times New Roman" w:hAnsi="Times New Roman" w:cs="Times New Roman"/>
        </w:rPr>
      </w:pPr>
    </w:p>
    <w:p w14:paraId="47277E28" w14:textId="77777777" w:rsid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</w:p>
    <w:p w14:paraId="7B550431" w14:textId="77777777" w:rsid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</w:p>
    <w:p w14:paraId="511F978D" w14:textId="691F83E6" w:rsid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CA61CE" wp14:editId="2816C93F">
            <wp:extent cx="1302696" cy="1188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20" cy="11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791403A1" wp14:editId="0FDC1D65">
            <wp:extent cx="1302696" cy="1253336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84" cy="12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DFF4" w14:textId="0D332C37" w:rsid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Judy Bonds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W. W. Law</w:t>
      </w:r>
    </w:p>
    <w:p w14:paraId="0A60605F" w14:textId="2F169505" w:rsid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009370" wp14:editId="0F160839">
            <wp:extent cx="1488504" cy="1191956"/>
            <wp:effectExtent l="0" t="0" r="10160" b="190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28" cy="11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4D8960EF" wp14:editId="2A588D5D">
            <wp:extent cx="1307560" cy="1307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20" cy="13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C43A" w14:textId="43325495" w:rsidR="00D54E54" w:rsidRPr="00D54E54" w:rsidRDefault="00D54E54" w:rsidP="00D54E54">
      <w:pPr>
        <w:spacing w:before="20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Craig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Keilburger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Elizabeth Cady Stanton</w:t>
      </w:r>
    </w:p>
    <w:sectPr w:rsidR="00D54E54" w:rsidRPr="00D54E54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0227C"/>
    <w:multiLevelType w:val="hybridMultilevel"/>
    <w:tmpl w:val="34448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C3D0E"/>
    <w:multiLevelType w:val="hybridMultilevel"/>
    <w:tmpl w:val="CF6A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A58E8"/>
    <w:multiLevelType w:val="hybridMultilevel"/>
    <w:tmpl w:val="02445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12E98"/>
    <w:multiLevelType w:val="multilevel"/>
    <w:tmpl w:val="8E0E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A1B4F"/>
    <w:multiLevelType w:val="multilevel"/>
    <w:tmpl w:val="BEBA84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738"/>
    <w:rsid w:val="00005FF1"/>
    <w:rsid w:val="000306C9"/>
    <w:rsid w:val="00045729"/>
    <w:rsid w:val="000852DD"/>
    <w:rsid w:val="00090C7A"/>
    <w:rsid w:val="000A2D09"/>
    <w:rsid w:val="000B434A"/>
    <w:rsid w:val="000B565D"/>
    <w:rsid w:val="000D650A"/>
    <w:rsid w:val="000F2F0C"/>
    <w:rsid w:val="0012630C"/>
    <w:rsid w:val="0013462A"/>
    <w:rsid w:val="00142A98"/>
    <w:rsid w:val="00151144"/>
    <w:rsid w:val="00162556"/>
    <w:rsid w:val="001770F6"/>
    <w:rsid w:val="001863AD"/>
    <w:rsid w:val="001A767B"/>
    <w:rsid w:val="001E350B"/>
    <w:rsid w:val="001F0258"/>
    <w:rsid w:val="00232803"/>
    <w:rsid w:val="0029090F"/>
    <w:rsid w:val="002A24F9"/>
    <w:rsid w:val="002B6E0B"/>
    <w:rsid w:val="002C5316"/>
    <w:rsid w:val="002C5F4C"/>
    <w:rsid w:val="002D1C18"/>
    <w:rsid w:val="00303510"/>
    <w:rsid w:val="00304921"/>
    <w:rsid w:val="003155B2"/>
    <w:rsid w:val="00315FFE"/>
    <w:rsid w:val="003254A0"/>
    <w:rsid w:val="0033747C"/>
    <w:rsid w:val="0036350E"/>
    <w:rsid w:val="0036654C"/>
    <w:rsid w:val="0036719F"/>
    <w:rsid w:val="00372738"/>
    <w:rsid w:val="003978CB"/>
    <w:rsid w:val="003B05CF"/>
    <w:rsid w:val="003B6DE4"/>
    <w:rsid w:val="003C46BE"/>
    <w:rsid w:val="003F07F4"/>
    <w:rsid w:val="003F1CD6"/>
    <w:rsid w:val="003F6EF1"/>
    <w:rsid w:val="003F7A13"/>
    <w:rsid w:val="00404FD3"/>
    <w:rsid w:val="00405968"/>
    <w:rsid w:val="004144AE"/>
    <w:rsid w:val="00422DDD"/>
    <w:rsid w:val="004260D0"/>
    <w:rsid w:val="00433D7A"/>
    <w:rsid w:val="004420C1"/>
    <w:rsid w:val="00445B10"/>
    <w:rsid w:val="00481DE5"/>
    <w:rsid w:val="004B0125"/>
    <w:rsid w:val="004C2C97"/>
    <w:rsid w:val="004C71D7"/>
    <w:rsid w:val="004D4F04"/>
    <w:rsid w:val="004D7546"/>
    <w:rsid w:val="004E46AA"/>
    <w:rsid w:val="004E695F"/>
    <w:rsid w:val="005049FB"/>
    <w:rsid w:val="00507F50"/>
    <w:rsid w:val="00522A73"/>
    <w:rsid w:val="00535DD5"/>
    <w:rsid w:val="00566D9F"/>
    <w:rsid w:val="00595CD9"/>
    <w:rsid w:val="005C429F"/>
    <w:rsid w:val="005D7F2E"/>
    <w:rsid w:val="005E3189"/>
    <w:rsid w:val="00610BF5"/>
    <w:rsid w:val="00611E25"/>
    <w:rsid w:val="006267CC"/>
    <w:rsid w:val="006829CC"/>
    <w:rsid w:val="00687877"/>
    <w:rsid w:val="0069179A"/>
    <w:rsid w:val="00700840"/>
    <w:rsid w:val="0071531C"/>
    <w:rsid w:val="00720B1F"/>
    <w:rsid w:val="00744E3E"/>
    <w:rsid w:val="00761344"/>
    <w:rsid w:val="00765E8A"/>
    <w:rsid w:val="007868B8"/>
    <w:rsid w:val="007958C0"/>
    <w:rsid w:val="007D0775"/>
    <w:rsid w:val="007D77F2"/>
    <w:rsid w:val="00815706"/>
    <w:rsid w:val="008410E3"/>
    <w:rsid w:val="00851517"/>
    <w:rsid w:val="008521C2"/>
    <w:rsid w:val="008654F3"/>
    <w:rsid w:val="00867552"/>
    <w:rsid w:val="00883E5C"/>
    <w:rsid w:val="008929FB"/>
    <w:rsid w:val="008B26FC"/>
    <w:rsid w:val="008C44CB"/>
    <w:rsid w:val="008C4996"/>
    <w:rsid w:val="00934E05"/>
    <w:rsid w:val="00950A5A"/>
    <w:rsid w:val="0096113A"/>
    <w:rsid w:val="009819EE"/>
    <w:rsid w:val="009836B9"/>
    <w:rsid w:val="009D220E"/>
    <w:rsid w:val="009E2657"/>
    <w:rsid w:val="00A145A4"/>
    <w:rsid w:val="00A257E2"/>
    <w:rsid w:val="00A33F40"/>
    <w:rsid w:val="00A67793"/>
    <w:rsid w:val="00A72D85"/>
    <w:rsid w:val="00A81CBD"/>
    <w:rsid w:val="00AA1F82"/>
    <w:rsid w:val="00AD7993"/>
    <w:rsid w:val="00AE70E9"/>
    <w:rsid w:val="00AF37C4"/>
    <w:rsid w:val="00AF3959"/>
    <w:rsid w:val="00AF6FD5"/>
    <w:rsid w:val="00B07805"/>
    <w:rsid w:val="00B15FD2"/>
    <w:rsid w:val="00B23601"/>
    <w:rsid w:val="00B33E3D"/>
    <w:rsid w:val="00B56181"/>
    <w:rsid w:val="00B678A1"/>
    <w:rsid w:val="00B72AEE"/>
    <w:rsid w:val="00B973AB"/>
    <w:rsid w:val="00BD50E8"/>
    <w:rsid w:val="00BF5851"/>
    <w:rsid w:val="00C11CB2"/>
    <w:rsid w:val="00C15479"/>
    <w:rsid w:val="00C31626"/>
    <w:rsid w:val="00C4087A"/>
    <w:rsid w:val="00C557FF"/>
    <w:rsid w:val="00C65DA4"/>
    <w:rsid w:val="00C814C5"/>
    <w:rsid w:val="00C9426B"/>
    <w:rsid w:val="00CB4159"/>
    <w:rsid w:val="00CB5303"/>
    <w:rsid w:val="00CC4834"/>
    <w:rsid w:val="00CD3B0F"/>
    <w:rsid w:val="00D238C1"/>
    <w:rsid w:val="00D54E54"/>
    <w:rsid w:val="00D751B2"/>
    <w:rsid w:val="00DB2018"/>
    <w:rsid w:val="00DB2DFD"/>
    <w:rsid w:val="00DB4384"/>
    <w:rsid w:val="00DC7007"/>
    <w:rsid w:val="00DC7B46"/>
    <w:rsid w:val="00DE705D"/>
    <w:rsid w:val="00DE71A1"/>
    <w:rsid w:val="00E16922"/>
    <w:rsid w:val="00E41A93"/>
    <w:rsid w:val="00E47235"/>
    <w:rsid w:val="00E50915"/>
    <w:rsid w:val="00E93FB5"/>
    <w:rsid w:val="00EA14E6"/>
    <w:rsid w:val="00EB2407"/>
    <w:rsid w:val="00EF2927"/>
    <w:rsid w:val="00F1354D"/>
    <w:rsid w:val="00F51885"/>
    <w:rsid w:val="00F51F3F"/>
    <w:rsid w:val="00F535DF"/>
    <w:rsid w:val="00F6341D"/>
    <w:rsid w:val="00F875D8"/>
    <w:rsid w:val="00F92F55"/>
    <w:rsid w:val="00FA7B6F"/>
    <w:rsid w:val="00FC20DC"/>
    <w:rsid w:val="00FC3D21"/>
    <w:rsid w:val="00FE029D"/>
    <w:rsid w:val="00FE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A459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E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MS Mincho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MS Mincho" w:hAnsi="Times" w:cs="Times New Roman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34E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C316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ifwMfgwHk4" TargetMode="External"/><Relationship Id="rId13" Type="http://schemas.openxmlformats.org/officeDocument/2006/relationships/hyperlink" Target="https://www.womenshistory.org/education-resources/biographies/elizabeth-cady-stanton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nytimes.com/2011/01/16/us/16bonds.html" TargetMode="External"/><Relationship Id="rId12" Type="http://schemas.openxmlformats.org/officeDocument/2006/relationships/hyperlink" Target="https://www.youtube.com/watch?v=D3DD5mLmwcg" TargetMode="External"/><Relationship Id="rId17" Type="http://schemas.openxmlformats.org/officeDocument/2006/relationships/hyperlink" Target="https://www.readworks.org/article/Famous-African-Americans---Harriet-Tubman-and-the-Underground-Railroad/bf86d318-2804-4d41-ac76-3ef4aa7dc51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eadworks.org/article/How-Can-You-Help/d289530b-5c02-4f72-a685-97e3c2de9d93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z7gDsSKUmU" TargetMode="External"/><Relationship Id="rId11" Type="http://schemas.openxmlformats.org/officeDocument/2006/relationships/hyperlink" Target="http://www.peaceherostories.org/young-peace-hero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eadworks.org/article/Peer-Pressure-Power/f5939357-7009-4786-92a7-5c772683f4c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xNxp2rO4hA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avannahga.gov/index.aspx?NID=1908" TargetMode="External"/><Relationship Id="rId14" Type="http://schemas.openxmlformats.org/officeDocument/2006/relationships/hyperlink" Target="https://www.youtube.com/watch?v=nCEaHGgUV-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Microsoft Office User</cp:lastModifiedBy>
  <cp:revision>2</cp:revision>
  <dcterms:created xsi:type="dcterms:W3CDTF">2019-09-24T19:24:00Z</dcterms:created>
  <dcterms:modified xsi:type="dcterms:W3CDTF">2019-09-24T19:24:00Z</dcterms:modified>
</cp:coreProperties>
</file>