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E320" w14:textId="0F9619A8" w:rsidR="00FC1DFE" w:rsidRDefault="00C46827" w:rsidP="00F509E7">
      <w:pPr>
        <w:jc w:val="center"/>
        <w:rPr>
          <w:b/>
          <w:sz w:val="32"/>
          <w:szCs w:val="32"/>
        </w:rPr>
      </w:pPr>
      <w:r>
        <w:rPr>
          <w:b/>
          <w:sz w:val="32"/>
          <w:szCs w:val="32"/>
        </w:rPr>
        <w:t>Cinderella</w:t>
      </w:r>
      <w:r w:rsidR="00F509E7" w:rsidRPr="00F509E7">
        <w:rPr>
          <w:b/>
          <w:sz w:val="32"/>
          <w:szCs w:val="32"/>
        </w:rPr>
        <w:t>’s New Shoes</w:t>
      </w:r>
    </w:p>
    <w:p w14:paraId="0C62ED1E" w14:textId="67CF7199" w:rsidR="00C46827" w:rsidRPr="00F509E7" w:rsidRDefault="00C46827" w:rsidP="00F509E7">
      <w:pPr>
        <w:jc w:val="center"/>
        <w:rPr>
          <w:sz w:val="32"/>
          <w:szCs w:val="32"/>
        </w:rPr>
      </w:pPr>
      <w:r>
        <w:rPr>
          <w:noProof/>
        </w:rPr>
        <w:drawing>
          <wp:inline distT="0" distB="0" distL="0" distR="0" wp14:anchorId="1C45D925" wp14:editId="3EA81CC2">
            <wp:extent cx="1914525" cy="1072134"/>
            <wp:effectExtent l="0" t="0" r="0" b="0"/>
            <wp:docPr id="3" name="Picture 3"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144" cy="1092081"/>
                    </a:xfrm>
                    <a:prstGeom prst="rect">
                      <a:avLst/>
                    </a:prstGeom>
                    <a:noFill/>
                    <a:ln>
                      <a:noFill/>
                    </a:ln>
                  </pic:spPr>
                </pic:pic>
              </a:graphicData>
            </a:graphic>
          </wp:inline>
        </w:drawing>
      </w:r>
    </w:p>
    <w:p w14:paraId="0EBDDD8B" w14:textId="3CC675A7" w:rsidR="00076182" w:rsidRPr="00076182" w:rsidRDefault="00C46827" w:rsidP="00076182">
      <w:r>
        <w:t>Cinderella</w:t>
      </w:r>
      <w:r w:rsidR="00076182" w:rsidRPr="00076182">
        <w:t xml:space="preserve"> wants a new pair of shoes and needs the students' help selecting the right ones for </w:t>
      </w:r>
      <w:r>
        <w:t>her</w:t>
      </w:r>
      <w:r w:rsidR="00076182" w:rsidRPr="00076182">
        <w:t xml:space="preserve">. Students will work with a team to select the best shoes for </w:t>
      </w:r>
      <w:r>
        <w:t>Cinderella</w:t>
      </w:r>
      <w:r w:rsidR="00076182" w:rsidRPr="00076182">
        <w:t>.</w:t>
      </w:r>
    </w:p>
    <w:p w14:paraId="24E8C356" w14:textId="77777777" w:rsidR="00076182" w:rsidRPr="00076182" w:rsidRDefault="00076182" w:rsidP="00076182">
      <w:r w:rsidRPr="00076182">
        <w:rPr>
          <w:b/>
          <w:bCs/>
        </w:rPr>
        <w:t>Subject(s): </w:t>
      </w:r>
      <w:r w:rsidRPr="00076182">
        <w:t>Mathematics, English Language Arts</w:t>
      </w:r>
    </w:p>
    <w:p w14:paraId="109A89AB" w14:textId="77777777" w:rsidR="00076182" w:rsidRPr="00076182" w:rsidRDefault="00076182" w:rsidP="00076182">
      <w:r w:rsidRPr="00076182">
        <w:rPr>
          <w:b/>
          <w:bCs/>
        </w:rPr>
        <w:t>Grade Level(s): </w:t>
      </w:r>
      <w:r w:rsidR="00D86164">
        <w:t>2</w:t>
      </w:r>
    </w:p>
    <w:p w14:paraId="13A02D48" w14:textId="77777777" w:rsidR="00076182" w:rsidRPr="00076182" w:rsidRDefault="00076182" w:rsidP="00076182">
      <w:r w:rsidRPr="00076182">
        <w:rPr>
          <w:b/>
          <w:bCs/>
        </w:rPr>
        <w:t>Intended Audience: </w:t>
      </w:r>
      <w:r w:rsidRPr="00076182">
        <w:t>Educators</w:t>
      </w:r>
    </w:p>
    <w:p w14:paraId="02F5D390" w14:textId="77777777" w:rsidR="00076182" w:rsidRPr="00076182" w:rsidRDefault="00076182" w:rsidP="00076182">
      <w:r w:rsidRPr="00076182">
        <w:rPr>
          <w:b/>
          <w:bCs/>
        </w:rPr>
        <w:t>Suggested Technology: </w:t>
      </w:r>
      <w:r w:rsidRPr="00076182">
        <w:t>Document Camera   </w:t>
      </w:r>
    </w:p>
    <w:p w14:paraId="2BC1FBD4" w14:textId="77777777" w:rsidR="00076182" w:rsidRPr="00076182" w:rsidRDefault="00076182" w:rsidP="00076182">
      <w:r w:rsidRPr="00076182">
        <w:rPr>
          <w:b/>
          <w:bCs/>
        </w:rPr>
        <w:t>Instructional Time: </w:t>
      </w:r>
      <w:r w:rsidRPr="00076182">
        <w:t>2 Hour(s)</w:t>
      </w:r>
    </w:p>
    <w:p w14:paraId="4BE6B68E" w14:textId="77777777" w:rsidR="00076182" w:rsidRPr="00076182" w:rsidRDefault="00076182" w:rsidP="00076182">
      <w:r w:rsidRPr="00076182">
        <w:rPr>
          <w:b/>
          <w:bCs/>
        </w:rPr>
        <w:t>Resource supports reading in content area: </w:t>
      </w:r>
      <w:r w:rsidRPr="00076182">
        <w:t>Yes</w:t>
      </w:r>
      <w:r w:rsidRPr="00076182">
        <w:br/>
      </w:r>
    </w:p>
    <w:p w14:paraId="6CF63B74" w14:textId="77777777" w:rsidR="00076182" w:rsidRPr="00076182" w:rsidRDefault="00076182" w:rsidP="00076182">
      <w:pPr>
        <w:rPr>
          <w:b/>
          <w:bCs/>
        </w:rPr>
      </w:pPr>
      <w:r w:rsidRPr="00076182">
        <w:rPr>
          <w:b/>
          <w:bCs/>
        </w:rPr>
        <w:t>LESSON CONTENT</w:t>
      </w:r>
    </w:p>
    <w:p w14:paraId="3D53B120" w14:textId="77777777" w:rsidR="00076182" w:rsidRPr="00076182" w:rsidRDefault="00076182" w:rsidP="00076182">
      <w:pPr>
        <w:numPr>
          <w:ilvl w:val="0"/>
          <w:numId w:val="1"/>
        </w:numPr>
      </w:pPr>
      <w:r w:rsidRPr="00076182">
        <w:rPr>
          <w:b/>
          <w:bCs/>
        </w:rPr>
        <w:t>Lesson Plan Template: </w:t>
      </w:r>
      <w:r w:rsidRPr="00076182">
        <w:t>Model Eliciting Activity (MEA)</w:t>
      </w:r>
    </w:p>
    <w:p w14:paraId="4EBEE653" w14:textId="77777777" w:rsidR="00076182" w:rsidRPr="00076182" w:rsidRDefault="00076182" w:rsidP="00076182">
      <w:pPr>
        <w:numPr>
          <w:ilvl w:val="0"/>
          <w:numId w:val="1"/>
        </w:numPr>
      </w:pPr>
      <w:r w:rsidRPr="00076182">
        <w:rPr>
          <w:b/>
          <w:bCs/>
        </w:rPr>
        <w:t>Formative Assessment</w:t>
      </w:r>
    </w:p>
    <w:p w14:paraId="0C96E5DB" w14:textId="77777777" w:rsidR="00076182" w:rsidRPr="00076182" w:rsidRDefault="00076182" w:rsidP="00076182">
      <w:r w:rsidRPr="00076182">
        <w:t>The reflective questions and readiness questions can be used as formative assessment throughout the lesson.</w:t>
      </w:r>
    </w:p>
    <w:p w14:paraId="13FCC506" w14:textId="77777777" w:rsidR="00076182" w:rsidRPr="00076182" w:rsidRDefault="00076182" w:rsidP="00076182">
      <w:pPr>
        <w:numPr>
          <w:ilvl w:val="0"/>
          <w:numId w:val="1"/>
        </w:numPr>
      </w:pPr>
      <w:r w:rsidRPr="00076182">
        <w:rPr>
          <w:b/>
          <w:bCs/>
        </w:rPr>
        <w:t>Feedback to Students</w:t>
      </w:r>
    </w:p>
    <w:p w14:paraId="631F2F13" w14:textId="77777777" w:rsidR="00076182" w:rsidRPr="00076182" w:rsidRDefault="00076182" w:rsidP="00076182">
      <w:r w:rsidRPr="00076182">
        <w:t>Feedback will be given throughout the lesson. Students will receive immediate feedback during group work while the teacher is circulating among the groups.</w:t>
      </w:r>
    </w:p>
    <w:p w14:paraId="3E5DD913" w14:textId="77777777" w:rsidR="00076182" w:rsidRPr="00076182" w:rsidRDefault="00076182" w:rsidP="00076182">
      <w:pPr>
        <w:numPr>
          <w:ilvl w:val="0"/>
          <w:numId w:val="1"/>
        </w:numPr>
      </w:pPr>
      <w:r w:rsidRPr="00076182">
        <w:rPr>
          <w:b/>
          <w:bCs/>
        </w:rPr>
        <w:t>Summative Assessment</w:t>
      </w:r>
    </w:p>
    <w:p w14:paraId="315D7A55" w14:textId="77777777" w:rsidR="00076182" w:rsidRPr="00076182" w:rsidRDefault="00076182" w:rsidP="00076182">
      <w:r w:rsidRPr="00076182">
        <w:t>Students will be assessed on Data Set 2 and Letter Template 2.</w:t>
      </w:r>
    </w:p>
    <w:p w14:paraId="6A2ACCD8" w14:textId="77777777" w:rsidR="00076182" w:rsidRPr="00076182" w:rsidRDefault="00076182" w:rsidP="00076182">
      <w:r w:rsidRPr="00076182">
        <w:t>Student presentations and group work will be assessed with the </w:t>
      </w:r>
      <w:r w:rsidRPr="00D66EE3">
        <w:t>summative assessment rubric</w:t>
      </w:r>
      <w:r w:rsidRPr="00076182">
        <w:t>.</w:t>
      </w:r>
    </w:p>
    <w:p w14:paraId="07015CA1" w14:textId="77777777" w:rsidR="00076182" w:rsidRPr="00076182" w:rsidRDefault="00076182" w:rsidP="00076182">
      <w:pPr>
        <w:numPr>
          <w:ilvl w:val="0"/>
          <w:numId w:val="1"/>
        </w:numPr>
      </w:pPr>
      <w:r w:rsidRPr="00076182">
        <w:rPr>
          <w:b/>
          <w:bCs/>
        </w:rPr>
        <w:t>Learning Objectives</w:t>
      </w:r>
    </w:p>
    <w:p w14:paraId="5A4B3E04" w14:textId="77777777" w:rsidR="00076182" w:rsidRPr="00076182" w:rsidRDefault="00076182" w:rsidP="00076182">
      <w:r w:rsidRPr="00076182">
        <w:t>Students will:</w:t>
      </w:r>
    </w:p>
    <w:p w14:paraId="1396FBC5" w14:textId="77777777" w:rsidR="00CA4D20" w:rsidRDefault="00CA4D20" w:rsidP="00CA4D20">
      <w:pPr>
        <w:numPr>
          <w:ilvl w:val="1"/>
          <w:numId w:val="1"/>
        </w:numPr>
      </w:pPr>
      <w:r>
        <w:t xml:space="preserve">Skip-count </w:t>
      </w:r>
      <w:proofErr w:type="gramStart"/>
      <w:r>
        <w:t>by  10</w:t>
      </w:r>
      <w:proofErr w:type="gramEnd"/>
      <w:r>
        <w:t>s.</w:t>
      </w:r>
    </w:p>
    <w:p w14:paraId="22455FA7" w14:textId="77777777" w:rsidR="00CA4D20" w:rsidRDefault="00CA4D20" w:rsidP="00CA4D20">
      <w:pPr>
        <w:numPr>
          <w:ilvl w:val="1"/>
          <w:numId w:val="1"/>
        </w:numPr>
      </w:pPr>
      <w:r>
        <w:t>Explain why addition and subtraction strategies work, using place value and the properties of operations.</w:t>
      </w:r>
    </w:p>
    <w:p w14:paraId="5A734E27" w14:textId="77777777" w:rsidR="00CA4D20" w:rsidRDefault="00CA4D20" w:rsidP="00CA4D20">
      <w:pPr>
        <w:numPr>
          <w:ilvl w:val="1"/>
          <w:numId w:val="1"/>
        </w:numPr>
      </w:pPr>
      <w:r>
        <w:lastRenderedPageBreak/>
        <w:t>Ask and answer such questions as who, what, where, when, why, and how to demonstrate understanding of key details in a text.</w:t>
      </w:r>
    </w:p>
    <w:p w14:paraId="148A08C2" w14:textId="77777777" w:rsidR="00CA4D20" w:rsidRDefault="00CA4D20" w:rsidP="00CA4D20">
      <w:pPr>
        <w:numPr>
          <w:ilvl w:val="1"/>
          <w:numId w:val="1"/>
        </w:numPr>
      </w:pPr>
      <w:r>
        <w:t>Identify the main purpose of a text, including what the author wants to answer, explain, or describe.</w:t>
      </w:r>
    </w:p>
    <w:p w14:paraId="0E7EC51C" w14:textId="77777777" w:rsidR="00CA4D20" w:rsidRDefault="00CA4D20" w:rsidP="00CA4D20">
      <w:pPr>
        <w:numPr>
          <w:ilvl w:val="1"/>
          <w:numId w:val="1"/>
        </w:numPr>
      </w:pPr>
      <w:r>
        <w:t>Observe and measure objects in terms of their properties, including size, shape, color, and weight.</w:t>
      </w:r>
    </w:p>
    <w:p w14:paraId="305C735A" w14:textId="77777777" w:rsidR="00076182" w:rsidRDefault="00076182" w:rsidP="00CA4D20">
      <w:pPr>
        <w:numPr>
          <w:ilvl w:val="1"/>
          <w:numId w:val="1"/>
        </w:numPr>
      </w:pPr>
      <w:r w:rsidRPr="00076182">
        <w:t>Work collaboratively in groups.</w:t>
      </w:r>
    </w:p>
    <w:p w14:paraId="65C215AA" w14:textId="77777777" w:rsidR="00F708D9" w:rsidRDefault="00F708D9" w:rsidP="00CA4D20">
      <w:pPr>
        <w:numPr>
          <w:ilvl w:val="1"/>
          <w:numId w:val="1"/>
        </w:numPr>
      </w:pPr>
      <w:r>
        <w:t>Recognize that people make choices because of scarce resources.</w:t>
      </w:r>
    </w:p>
    <w:p w14:paraId="61C61005" w14:textId="77777777" w:rsidR="00F708D9" w:rsidRDefault="00F708D9" w:rsidP="00CA4D20">
      <w:pPr>
        <w:numPr>
          <w:ilvl w:val="1"/>
          <w:numId w:val="1"/>
        </w:numPr>
      </w:pPr>
      <w:r>
        <w:t>Explain the costs and benefits of saving and spending.</w:t>
      </w:r>
    </w:p>
    <w:p w14:paraId="066173ED" w14:textId="77777777" w:rsidR="00F708D9" w:rsidRPr="00076182" w:rsidRDefault="00F708D9" w:rsidP="00CA4D20">
      <w:pPr>
        <w:numPr>
          <w:ilvl w:val="1"/>
          <w:numId w:val="1"/>
        </w:numPr>
      </w:pPr>
      <w:r>
        <w:t>Describe characteristics of responsible citizenship and identify ways citizens make positive contributions.</w:t>
      </w:r>
    </w:p>
    <w:p w14:paraId="63A8F1FC" w14:textId="77777777" w:rsidR="00076182" w:rsidRPr="00076182" w:rsidRDefault="00076182" w:rsidP="00076182">
      <w:pPr>
        <w:numPr>
          <w:ilvl w:val="0"/>
          <w:numId w:val="1"/>
        </w:numPr>
      </w:pPr>
      <w:r w:rsidRPr="00076182">
        <w:rPr>
          <w:b/>
          <w:bCs/>
        </w:rPr>
        <w:t>Prior Knowledge</w:t>
      </w:r>
    </w:p>
    <w:p w14:paraId="635834CD" w14:textId="77777777" w:rsidR="00076182" w:rsidRPr="00076182" w:rsidRDefault="00076182" w:rsidP="00076182">
      <w:r w:rsidRPr="00076182">
        <w:t>Students need to know how to:</w:t>
      </w:r>
    </w:p>
    <w:p w14:paraId="49EE77A9" w14:textId="77777777" w:rsidR="00076182" w:rsidRPr="00076182" w:rsidRDefault="00076182" w:rsidP="00076182">
      <w:pPr>
        <w:numPr>
          <w:ilvl w:val="1"/>
          <w:numId w:val="1"/>
        </w:numPr>
      </w:pPr>
      <w:r w:rsidRPr="00076182">
        <w:t>Read and interpret a data table.</w:t>
      </w:r>
    </w:p>
    <w:p w14:paraId="5C716A68" w14:textId="77777777" w:rsidR="00076182" w:rsidRPr="00076182" w:rsidRDefault="00076182" w:rsidP="00076182">
      <w:pPr>
        <w:numPr>
          <w:ilvl w:val="1"/>
          <w:numId w:val="1"/>
        </w:numPr>
      </w:pPr>
      <w:r w:rsidRPr="00076182">
        <w:t>Work cooperatively in a group.</w:t>
      </w:r>
    </w:p>
    <w:p w14:paraId="060BF3B9" w14:textId="77777777" w:rsidR="00076182" w:rsidRPr="00076182" w:rsidRDefault="00076182" w:rsidP="00076182">
      <w:pPr>
        <w:numPr>
          <w:ilvl w:val="0"/>
          <w:numId w:val="1"/>
        </w:numPr>
      </w:pPr>
      <w:r w:rsidRPr="00076182">
        <w:rPr>
          <w:b/>
          <w:bCs/>
        </w:rPr>
        <w:t>Instructional Suggestions</w:t>
      </w:r>
    </w:p>
    <w:p w14:paraId="1391AED1" w14:textId="77777777" w:rsidR="00076182" w:rsidRPr="00076182" w:rsidRDefault="00076182" w:rsidP="00076182">
      <w:r w:rsidRPr="00076182">
        <w:rPr>
          <w:b/>
          <w:bCs/>
        </w:rPr>
        <w:t>Day 1</w:t>
      </w:r>
    </w:p>
    <w:p w14:paraId="56EC3AA7" w14:textId="261DD0F7" w:rsidR="00076182" w:rsidRPr="00076182" w:rsidRDefault="00076182" w:rsidP="00076182">
      <w:r w:rsidRPr="00076182">
        <w:t>The teacher will introduce the lesson by asking students how they feel when they get a new pair of shoes. The teacher will ask the students to brainstorm different types of shoes. Students will share which shoes are their favorite and why.</w:t>
      </w:r>
    </w:p>
    <w:p w14:paraId="6A0AEB62" w14:textId="2804D4EA" w:rsidR="00076182" w:rsidRPr="00076182" w:rsidRDefault="00076182" w:rsidP="00076182">
      <w:r w:rsidRPr="00076182">
        <w:t xml:space="preserve">The teacher displays and reads aloud a copy of </w:t>
      </w:r>
      <w:r w:rsidRPr="00E24FD4">
        <w:rPr>
          <w:b/>
        </w:rPr>
        <w:t>Reading Passage 1</w:t>
      </w:r>
      <w:r w:rsidRPr="00076182">
        <w:t xml:space="preserve"> and asks the readiness questions:</w:t>
      </w:r>
    </w:p>
    <w:p w14:paraId="3FF4F601" w14:textId="50C3929F" w:rsidR="00076182" w:rsidRPr="00076182" w:rsidRDefault="00076182" w:rsidP="003C4E8C">
      <w:pPr>
        <w:numPr>
          <w:ilvl w:val="1"/>
          <w:numId w:val="1"/>
        </w:numPr>
      </w:pPr>
      <w:r w:rsidRPr="00076182">
        <w:t>What is the problem? (</w:t>
      </w:r>
      <w:r w:rsidR="00C46827">
        <w:t>Cinderella</w:t>
      </w:r>
      <w:r w:rsidRPr="00076182">
        <w:t xml:space="preserve"> needs a new pair of shoes)</w:t>
      </w:r>
    </w:p>
    <w:p w14:paraId="338E5151" w14:textId="2667BEFF" w:rsidR="00076182" w:rsidRPr="00076182" w:rsidRDefault="00076182" w:rsidP="003C4E8C">
      <w:pPr>
        <w:numPr>
          <w:ilvl w:val="1"/>
          <w:numId w:val="1"/>
        </w:numPr>
      </w:pPr>
      <w:r w:rsidRPr="00076182">
        <w:t>Who is the client? (</w:t>
      </w:r>
      <w:r w:rsidR="00C46827">
        <w:t>Cinderella</w:t>
      </w:r>
      <w:r w:rsidRPr="00076182">
        <w:t>)</w:t>
      </w:r>
    </w:p>
    <w:p w14:paraId="75D258CE" w14:textId="1DA2B5F4" w:rsidR="00076182" w:rsidRPr="00076182" w:rsidRDefault="00076182" w:rsidP="00076182">
      <w:pPr>
        <w:numPr>
          <w:ilvl w:val="1"/>
          <w:numId w:val="1"/>
        </w:numPr>
      </w:pPr>
      <w:r w:rsidRPr="00076182">
        <w:t xml:space="preserve">What is the client asking your team to do? (To help </w:t>
      </w:r>
      <w:r w:rsidR="00C46827">
        <w:t>her</w:t>
      </w:r>
      <w:r w:rsidRPr="00076182">
        <w:t xml:space="preserve"> find a new pair of shoes)</w:t>
      </w:r>
    </w:p>
    <w:p w14:paraId="21A5C283" w14:textId="0C625612" w:rsidR="00076182" w:rsidRDefault="00076182" w:rsidP="00076182">
      <w:pPr>
        <w:numPr>
          <w:ilvl w:val="1"/>
          <w:numId w:val="1"/>
        </w:numPr>
      </w:pPr>
      <w:r w:rsidRPr="00076182">
        <w:t xml:space="preserve">What things do you need to include in your solution? (A pair of shoes that are white, blue, or red, </w:t>
      </w:r>
      <w:r w:rsidR="00D767C4">
        <w:t xml:space="preserve">can be worn to school, can be worn while walking dogs, can be worn to run and play, </w:t>
      </w:r>
      <w:r w:rsidRPr="00076182">
        <w:t>and</w:t>
      </w:r>
      <w:r w:rsidR="00A575B8">
        <w:t xml:space="preserve"> can be bought by </w:t>
      </w:r>
      <w:r w:rsidR="00C46827">
        <w:t>Cinderella</w:t>
      </w:r>
      <w:r w:rsidR="00A575B8">
        <w:t xml:space="preserve"> as soon as possible</w:t>
      </w:r>
      <w:r w:rsidRPr="00076182">
        <w:t>)</w:t>
      </w:r>
    </w:p>
    <w:p w14:paraId="6F23CFD0" w14:textId="38AD5A66" w:rsidR="00A575B8" w:rsidRDefault="00A575B8" w:rsidP="00076182">
      <w:pPr>
        <w:numPr>
          <w:ilvl w:val="1"/>
          <w:numId w:val="1"/>
        </w:numPr>
      </w:pPr>
      <w:r>
        <w:t xml:space="preserve">How much money is </w:t>
      </w:r>
      <w:r w:rsidR="00C46827">
        <w:t>Cinderella</w:t>
      </w:r>
      <w:r>
        <w:t xml:space="preserve"> going to earn each week?</w:t>
      </w:r>
    </w:p>
    <w:p w14:paraId="4BE84F8E" w14:textId="40048944" w:rsidR="003C13EE" w:rsidRDefault="003C13EE" w:rsidP="00076182">
      <w:pPr>
        <w:numPr>
          <w:ilvl w:val="1"/>
          <w:numId w:val="1"/>
        </w:numPr>
      </w:pPr>
      <w:r>
        <w:t xml:space="preserve">How is </w:t>
      </w:r>
      <w:r w:rsidR="00C46827">
        <w:t>Cinderella</w:t>
      </w:r>
      <w:r>
        <w:t xml:space="preserve"> going to earn the money?</w:t>
      </w:r>
    </w:p>
    <w:p w14:paraId="2A40D121" w14:textId="0C43D529" w:rsidR="00D767C4" w:rsidRDefault="00D767C4" w:rsidP="00076182">
      <w:pPr>
        <w:numPr>
          <w:ilvl w:val="1"/>
          <w:numId w:val="1"/>
        </w:numPr>
      </w:pPr>
      <w:r>
        <w:t xml:space="preserve">When will </w:t>
      </w:r>
      <w:r w:rsidR="007C633B">
        <w:t>s</w:t>
      </w:r>
      <w:r>
        <w:t xml:space="preserve">he be able to buy </w:t>
      </w:r>
      <w:r w:rsidR="00C46827">
        <w:t>her</w:t>
      </w:r>
      <w:r>
        <w:t xml:space="preserve"> new shoes?</w:t>
      </w:r>
    </w:p>
    <w:p w14:paraId="13A3B0F6" w14:textId="215543B6" w:rsidR="00A575B8" w:rsidRDefault="00A575B8" w:rsidP="00076182">
      <w:pPr>
        <w:numPr>
          <w:ilvl w:val="1"/>
          <w:numId w:val="1"/>
        </w:numPr>
      </w:pPr>
      <w:r>
        <w:t xml:space="preserve">How much money will </w:t>
      </w:r>
      <w:r w:rsidR="007C633B">
        <w:t>s</w:t>
      </w:r>
      <w:r>
        <w:t xml:space="preserve">he have in two weeks?  Three weeks? Etc.  </w:t>
      </w:r>
    </w:p>
    <w:p w14:paraId="09C89C45" w14:textId="2F2CF623" w:rsidR="00A575B8" w:rsidRDefault="00A575B8" w:rsidP="00076182">
      <w:pPr>
        <w:numPr>
          <w:ilvl w:val="1"/>
          <w:numId w:val="1"/>
        </w:numPr>
      </w:pPr>
      <w:r>
        <w:lastRenderedPageBreak/>
        <w:t xml:space="preserve">How many weeks will </w:t>
      </w:r>
      <w:r w:rsidR="00C46827">
        <w:t>Cinderella</w:t>
      </w:r>
      <w:r>
        <w:t xml:space="preserve"> have to work to buy a pair of shoes that costs $46?  How do you know?</w:t>
      </w:r>
      <w:r w:rsidR="00C63C10">
        <w:t xml:space="preserve"> (Ask the same question with different amounts of money:  $25, $81, $45, $19</w:t>
      </w:r>
    </w:p>
    <w:p w14:paraId="701FC0CE" w14:textId="77777777" w:rsidR="00D767C4" w:rsidRPr="00076182" w:rsidRDefault="00D767C4" w:rsidP="00076182">
      <w:pPr>
        <w:numPr>
          <w:ilvl w:val="1"/>
          <w:numId w:val="1"/>
        </w:numPr>
      </w:pPr>
      <w:r>
        <w:t>Why does the weight of a shoe matter?</w:t>
      </w:r>
    </w:p>
    <w:p w14:paraId="0D349274" w14:textId="77777777" w:rsidR="00076182" w:rsidRPr="00076182" w:rsidRDefault="00076182" w:rsidP="00076182">
      <w:pPr>
        <w:numPr>
          <w:ilvl w:val="1"/>
          <w:numId w:val="1"/>
        </w:numPr>
      </w:pPr>
      <w:r w:rsidRPr="00076182">
        <w:t>Do you think there is more than one solution? Why or why not? (Answers may vary)</w:t>
      </w:r>
    </w:p>
    <w:p w14:paraId="34E32A1B" w14:textId="77777777" w:rsidR="00076182" w:rsidRPr="00076182" w:rsidRDefault="00076182" w:rsidP="00076182">
      <w:r w:rsidRPr="00076182">
        <w:t xml:space="preserve">4. The teacher displays and reads aloud </w:t>
      </w:r>
      <w:r w:rsidRPr="00E24FD4">
        <w:rPr>
          <w:b/>
        </w:rPr>
        <w:t>Data Set 1</w:t>
      </w:r>
      <w:r w:rsidRPr="00076182">
        <w:t xml:space="preserve"> and gives the class a few minutes to brainstorm individually on ways to solve the problem.</w:t>
      </w:r>
    </w:p>
    <w:p w14:paraId="09D32FF8" w14:textId="77777777" w:rsidR="00076182" w:rsidRPr="00076182" w:rsidRDefault="00076182" w:rsidP="00076182">
      <w:r w:rsidRPr="00076182">
        <w:t>5. The teacher puts students into compatible groups of 3-4.</w:t>
      </w:r>
    </w:p>
    <w:p w14:paraId="05E3EEA0" w14:textId="667AB3E5" w:rsidR="00E24FD4" w:rsidRPr="00076182" w:rsidRDefault="00076182" w:rsidP="00E24FD4">
      <w:r w:rsidRPr="00076182">
        <w:t xml:space="preserve">6. The teacher hands out Data Set 1 to each group. The teacher tells the students to look at the different types of shoes and their prices. The students will write </w:t>
      </w:r>
      <w:r w:rsidR="00A575B8">
        <w:t xml:space="preserve">the number weeks it will take </w:t>
      </w:r>
      <w:r w:rsidR="00C46827">
        <w:t>Cinderella</w:t>
      </w:r>
      <w:r w:rsidR="00A575B8">
        <w:t xml:space="preserve"> to earn enough money to buy each pair of shoes. </w:t>
      </w:r>
      <w:r w:rsidRPr="00076182">
        <w:t>The teacher circulates around the room while the groups complete Data Set 1. The teacher helps out where needed and asks guiding/reflective questions:</w:t>
      </w:r>
    </w:p>
    <w:p w14:paraId="14462614" w14:textId="3EA7AC85" w:rsidR="00076182" w:rsidRPr="00076182" w:rsidRDefault="00076182" w:rsidP="00076182">
      <w:r w:rsidRPr="00076182">
        <w:t>7. When the teams solve the problem, students will use Letter Template 1 to write a letter to</w:t>
      </w:r>
      <w:r w:rsidR="00E24FD4">
        <w:t xml:space="preserve"> </w:t>
      </w:r>
      <w:r w:rsidR="00C46827">
        <w:t>Cinderella</w:t>
      </w:r>
      <w:r w:rsidRPr="00076182">
        <w:t xml:space="preserve"> and tell </w:t>
      </w:r>
      <w:r w:rsidR="00C46827">
        <w:t>her</w:t>
      </w:r>
      <w:r w:rsidRPr="00076182">
        <w:t xml:space="preserve"> the shoes they chose and why they chose those shoes.</w:t>
      </w:r>
    </w:p>
    <w:p w14:paraId="622F7859" w14:textId="77777777" w:rsidR="00076182" w:rsidRPr="00076182" w:rsidRDefault="00076182" w:rsidP="00076182">
      <w:r w:rsidRPr="00076182">
        <w:rPr>
          <w:b/>
          <w:bCs/>
        </w:rPr>
        <w:t>Day 2</w:t>
      </w:r>
    </w:p>
    <w:p w14:paraId="5228D92E" w14:textId="77777777" w:rsidR="00076182" w:rsidRPr="00076182" w:rsidRDefault="00076182" w:rsidP="00076182">
      <w:r w:rsidRPr="00076182">
        <w:t xml:space="preserve">1. The teacher displays and reads aloud a copy of </w:t>
      </w:r>
      <w:r w:rsidRPr="00E24FD4">
        <w:rPr>
          <w:b/>
        </w:rPr>
        <w:t>Reading Passage 2</w:t>
      </w:r>
      <w:r w:rsidRPr="00076182">
        <w:t>.</w:t>
      </w:r>
    </w:p>
    <w:p w14:paraId="0420944E" w14:textId="77777777" w:rsidR="00076182" w:rsidRPr="00076182" w:rsidRDefault="00076182" w:rsidP="00076182">
      <w:r w:rsidRPr="00076182">
        <w:t>2. The teacher checks for comprehension of the assignment by asking students the comprehension/readiness questions:</w:t>
      </w:r>
    </w:p>
    <w:p w14:paraId="70E61899" w14:textId="414FCA09" w:rsidR="00076182" w:rsidRPr="00076182" w:rsidRDefault="00076182" w:rsidP="00076182">
      <w:pPr>
        <w:numPr>
          <w:ilvl w:val="1"/>
          <w:numId w:val="1"/>
        </w:numPr>
      </w:pPr>
      <w:r w:rsidRPr="00076182">
        <w:t xml:space="preserve">What is the least amount </w:t>
      </w:r>
      <w:r w:rsidR="00C46827">
        <w:t>Cinderella</w:t>
      </w:r>
      <w:r w:rsidR="00600862">
        <w:t xml:space="preserve"> could spend on shoes?  How soon could he get those shoes? </w:t>
      </w:r>
    </w:p>
    <w:p w14:paraId="464AA27D" w14:textId="21A5873E" w:rsidR="00076182" w:rsidRPr="00076182" w:rsidRDefault="00600862" w:rsidP="00076182">
      <w:pPr>
        <w:numPr>
          <w:ilvl w:val="1"/>
          <w:numId w:val="1"/>
        </w:numPr>
      </w:pPr>
      <w:r>
        <w:t xml:space="preserve">Would the shoes he can afford the soonest be good shoes for </w:t>
      </w:r>
      <w:r w:rsidR="00C46827">
        <w:t>her</w:t>
      </w:r>
      <w:r>
        <w:t xml:space="preserve"> to get? Why or why not?</w:t>
      </w:r>
    </w:p>
    <w:p w14:paraId="38486775" w14:textId="6D6E490D" w:rsidR="00076182" w:rsidRPr="00076182" w:rsidRDefault="00B74DF4" w:rsidP="00076182">
      <w:pPr>
        <w:numPr>
          <w:ilvl w:val="1"/>
          <w:numId w:val="1"/>
        </w:numPr>
      </w:pPr>
      <w:r>
        <w:t>Should</w:t>
      </w:r>
      <w:r w:rsidR="00076182" w:rsidRPr="00076182">
        <w:t xml:space="preserve"> </w:t>
      </w:r>
      <w:r w:rsidR="00C46827">
        <w:t>Cinderella</w:t>
      </w:r>
      <w:r w:rsidR="00076182" w:rsidRPr="00076182">
        <w:t xml:space="preserve"> get the cow</w:t>
      </w:r>
      <w:r w:rsidR="00600862">
        <w:t>boy boots? Why or why not?</w:t>
      </w:r>
    </w:p>
    <w:p w14:paraId="4CB5C95F" w14:textId="77777777" w:rsidR="00076182" w:rsidRPr="00076182" w:rsidRDefault="00076182" w:rsidP="00076182">
      <w:r w:rsidRPr="00076182">
        <w:t xml:space="preserve">3. The teacher displays and reads aloud </w:t>
      </w:r>
      <w:r w:rsidRPr="00E24FD4">
        <w:rPr>
          <w:b/>
        </w:rPr>
        <w:t>Data Set 2</w:t>
      </w:r>
      <w:r w:rsidRPr="00076182">
        <w:t xml:space="preserve"> and gives the students a few minutes to brainstorm individually on ways to solve the problem.</w:t>
      </w:r>
    </w:p>
    <w:p w14:paraId="74FB217E" w14:textId="77777777" w:rsidR="00076182" w:rsidRPr="00076182" w:rsidRDefault="00076182" w:rsidP="00076182">
      <w:r w:rsidRPr="00076182">
        <w:t>4. The students get into their groups from day 1 and the teacher hands out Data Set 2. The teacher tells the students to circle either "yes" or "no" for each type of shoe indicating whether the price is greater than $45 but less than $75.</w:t>
      </w:r>
    </w:p>
    <w:p w14:paraId="6140D2C3" w14:textId="77777777" w:rsidR="00076182" w:rsidRPr="00076182" w:rsidRDefault="00076182" w:rsidP="00076182">
      <w:r w:rsidRPr="00076182">
        <w:t>5. The teacher circulates around the room while the teams are working and asks Reflection Questions 2:</w:t>
      </w:r>
    </w:p>
    <w:p w14:paraId="0EE26393" w14:textId="76684C72" w:rsidR="00076182" w:rsidRPr="00076182" w:rsidRDefault="00076182" w:rsidP="00076182">
      <w:pPr>
        <w:numPr>
          <w:ilvl w:val="1"/>
          <w:numId w:val="1"/>
        </w:numPr>
      </w:pPr>
      <w:r w:rsidRPr="00076182">
        <w:t xml:space="preserve">Did you determine </w:t>
      </w:r>
      <w:r w:rsidR="000B0361">
        <w:t xml:space="preserve">how long it would take for </w:t>
      </w:r>
      <w:r w:rsidR="00C46827">
        <w:t>Cinderella</w:t>
      </w:r>
      <w:r w:rsidR="000B0361">
        <w:t xml:space="preserve"> to save up for the new shoes? What strategies did you and your teammates use to figure this out?</w:t>
      </w:r>
    </w:p>
    <w:p w14:paraId="1E12C4FD" w14:textId="77777777" w:rsidR="00076182" w:rsidRPr="00076182" w:rsidRDefault="00076182" w:rsidP="00076182">
      <w:pPr>
        <w:numPr>
          <w:ilvl w:val="1"/>
          <w:numId w:val="1"/>
        </w:numPr>
      </w:pPr>
      <w:r w:rsidRPr="00076182">
        <w:t>Were you able to choose the same shoes after Data Set 2 was introduced?</w:t>
      </w:r>
    </w:p>
    <w:p w14:paraId="511BD56E" w14:textId="12A46588" w:rsidR="00076182" w:rsidRPr="00076182" w:rsidRDefault="00076182" w:rsidP="00076182">
      <w:r w:rsidRPr="00076182">
        <w:t xml:space="preserve">6. After the teams solve the problem, the students will use Letter Template 2 to write a letter to </w:t>
      </w:r>
      <w:r w:rsidR="00C46827">
        <w:t>Cinderella</w:t>
      </w:r>
      <w:r w:rsidR="000B0361">
        <w:t xml:space="preserve"> </w:t>
      </w:r>
      <w:r w:rsidRPr="00076182">
        <w:t xml:space="preserve">telling </w:t>
      </w:r>
      <w:r w:rsidR="00C46827">
        <w:t>her</w:t>
      </w:r>
      <w:r w:rsidRPr="00076182">
        <w:t xml:space="preserve"> the shoes they chose and why they chose those shoes.</w:t>
      </w:r>
    </w:p>
    <w:p w14:paraId="33D7CDA7" w14:textId="77777777" w:rsidR="00076182" w:rsidRPr="00076182" w:rsidRDefault="00076182" w:rsidP="00076182">
      <w:r w:rsidRPr="00076182">
        <w:lastRenderedPageBreak/>
        <w:t>7. When all the teams are finished, they will present their solutions to the class.</w:t>
      </w:r>
    </w:p>
    <w:p w14:paraId="78F960B2" w14:textId="77777777" w:rsidR="00076182" w:rsidRPr="004561E6" w:rsidRDefault="00076182" w:rsidP="00076182">
      <w:pPr>
        <w:numPr>
          <w:ilvl w:val="0"/>
          <w:numId w:val="2"/>
        </w:numPr>
      </w:pPr>
      <w:r w:rsidRPr="00076182">
        <w:rPr>
          <w:b/>
          <w:bCs/>
        </w:rPr>
        <w:t>Comprehension/readiness questions</w:t>
      </w:r>
    </w:p>
    <w:p w14:paraId="11FF957C" w14:textId="0AF9C19B" w:rsidR="004561E6" w:rsidRPr="0091177F" w:rsidRDefault="004561E6" w:rsidP="0091177F">
      <w:pPr>
        <w:pStyle w:val="ListParagraph"/>
        <w:numPr>
          <w:ilvl w:val="0"/>
          <w:numId w:val="5"/>
        </w:numPr>
        <w:rPr>
          <w:bCs/>
        </w:rPr>
      </w:pPr>
      <w:r w:rsidRPr="0091177F">
        <w:rPr>
          <w:bCs/>
        </w:rPr>
        <w:t xml:space="preserve">How will having an addition $30 change how long it will take for </w:t>
      </w:r>
      <w:r w:rsidR="00C46827">
        <w:rPr>
          <w:bCs/>
        </w:rPr>
        <w:t>Cinderella</w:t>
      </w:r>
      <w:r w:rsidRPr="0091177F">
        <w:rPr>
          <w:bCs/>
        </w:rPr>
        <w:t xml:space="preserve"> to save up for the new shoes?</w:t>
      </w:r>
    </w:p>
    <w:p w14:paraId="1516839A" w14:textId="4EBEDE63" w:rsidR="004561E6" w:rsidRPr="0091177F" w:rsidRDefault="004561E6" w:rsidP="0091177F">
      <w:pPr>
        <w:pStyle w:val="ListParagraph"/>
        <w:numPr>
          <w:ilvl w:val="0"/>
          <w:numId w:val="5"/>
        </w:numPr>
      </w:pPr>
      <w:r w:rsidRPr="0091177F">
        <w:rPr>
          <w:bCs/>
        </w:rPr>
        <w:t xml:space="preserve">How can you figure out how long it will take </w:t>
      </w:r>
      <w:r w:rsidR="00C46827">
        <w:rPr>
          <w:bCs/>
        </w:rPr>
        <w:t>Cinderella</w:t>
      </w:r>
      <w:r w:rsidRPr="0091177F">
        <w:rPr>
          <w:bCs/>
        </w:rPr>
        <w:t xml:space="preserve"> to have enough money to buy the shoes now? </w:t>
      </w:r>
    </w:p>
    <w:p w14:paraId="1BC35E59" w14:textId="70ABA95C" w:rsidR="0091177F" w:rsidRPr="004561E6" w:rsidRDefault="0091177F" w:rsidP="0091177F">
      <w:pPr>
        <w:pStyle w:val="ListParagraph"/>
        <w:numPr>
          <w:ilvl w:val="0"/>
          <w:numId w:val="5"/>
        </w:numPr>
      </w:pPr>
      <w:r>
        <w:rPr>
          <w:bCs/>
        </w:rPr>
        <w:t xml:space="preserve">What are some different strategies we can use to figure out how long it would take </w:t>
      </w:r>
      <w:r w:rsidR="00C46827">
        <w:rPr>
          <w:bCs/>
        </w:rPr>
        <w:t>Cinderella</w:t>
      </w:r>
      <w:r>
        <w:rPr>
          <w:bCs/>
        </w:rPr>
        <w:t xml:space="preserve"> to have enough money for new shoes?</w:t>
      </w:r>
    </w:p>
    <w:p w14:paraId="31074709" w14:textId="77777777" w:rsidR="00076182" w:rsidRPr="00076182" w:rsidRDefault="00076182" w:rsidP="00076182">
      <w:pPr>
        <w:numPr>
          <w:ilvl w:val="0"/>
          <w:numId w:val="2"/>
        </w:numPr>
      </w:pPr>
      <w:r w:rsidRPr="00076182">
        <w:rPr>
          <w:b/>
          <w:bCs/>
        </w:rPr>
        <w:t>Reflection question 2</w:t>
      </w:r>
    </w:p>
    <w:p w14:paraId="7F3D01C7" w14:textId="77777777" w:rsidR="00343FED" w:rsidRDefault="007044C7" w:rsidP="00343FED">
      <w:pPr>
        <w:pStyle w:val="ListParagraph"/>
        <w:numPr>
          <w:ilvl w:val="1"/>
          <w:numId w:val="2"/>
        </w:numPr>
      </w:pPr>
      <w:r>
        <w:t>Did you</w:t>
      </w:r>
      <w:r w:rsidR="00076182" w:rsidRPr="00076182">
        <w:t xml:space="preserve"> choose the same shoes after Data Set 2 was introduced?</w:t>
      </w:r>
      <w:r w:rsidR="00343FED">
        <w:t xml:space="preserve"> Why or why not? </w:t>
      </w:r>
    </w:p>
    <w:p w14:paraId="627A2381" w14:textId="77777777" w:rsidR="007044C7" w:rsidRDefault="007044C7" w:rsidP="00343FED">
      <w:pPr>
        <w:pStyle w:val="ListParagraph"/>
        <w:numPr>
          <w:ilvl w:val="1"/>
          <w:numId w:val="2"/>
        </w:numPr>
      </w:pPr>
      <w:r>
        <w:t xml:space="preserve">Did you use the same system to choose shoes the second time? </w:t>
      </w:r>
    </w:p>
    <w:p w14:paraId="02B10194" w14:textId="77777777" w:rsidR="007F35F9" w:rsidRPr="00076182" w:rsidRDefault="007F35F9" w:rsidP="00343FED">
      <w:pPr>
        <w:pStyle w:val="ListParagraph"/>
        <w:numPr>
          <w:ilvl w:val="1"/>
          <w:numId w:val="2"/>
        </w:numPr>
      </w:pPr>
      <w:r>
        <w:t xml:space="preserve">Did you agree with the ideas of all of your team mates?  If not, did you find a way to come to a consensus? </w:t>
      </w:r>
    </w:p>
    <w:p w14:paraId="5B964BF4" w14:textId="77777777" w:rsidR="00D65559" w:rsidRDefault="00D65559" w:rsidP="00076182">
      <w:pPr>
        <w:rPr>
          <w:b/>
          <w:bCs/>
        </w:rPr>
      </w:pPr>
    </w:p>
    <w:p w14:paraId="2FECAA88" w14:textId="77777777" w:rsidR="00D65559" w:rsidRPr="00D65559" w:rsidRDefault="00D65559" w:rsidP="00D65559">
      <w:pPr>
        <w:numPr>
          <w:ilvl w:val="0"/>
          <w:numId w:val="1"/>
        </w:numPr>
        <w:rPr>
          <w:b/>
          <w:bCs/>
        </w:rPr>
      </w:pPr>
      <w:r w:rsidRPr="00D65559">
        <w:rPr>
          <w:b/>
          <w:bCs/>
        </w:rPr>
        <w:t>Supplemental Reading</w:t>
      </w:r>
    </w:p>
    <w:p w14:paraId="2556FA8D" w14:textId="77777777" w:rsidR="00D65559" w:rsidRDefault="00D65559" w:rsidP="00D65559">
      <w:pPr>
        <w:rPr>
          <w:bCs/>
          <w:iCs/>
        </w:rPr>
      </w:pPr>
      <w:r w:rsidRPr="00D65559">
        <w:rPr>
          <w:b/>
          <w:bCs/>
          <w:i/>
          <w:iCs/>
        </w:rPr>
        <w:t>Those Shoes</w:t>
      </w:r>
      <w:r w:rsidRPr="00D65559">
        <w:rPr>
          <w:bCs/>
          <w:i/>
          <w:iCs/>
        </w:rPr>
        <w:t xml:space="preserve"> </w:t>
      </w:r>
      <w:r w:rsidRPr="00D65559">
        <w:rPr>
          <w:bCs/>
          <w:iCs/>
        </w:rPr>
        <w:t xml:space="preserve">by Maribeth </w:t>
      </w:r>
      <w:proofErr w:type="spellStart"/>
      <w:r w:rsidRPr="00D65559">
        <w:rPr>
          <w:bCs/>
          <w:iCs/>
        </w:rPr>
        <w:t>Boelts</w:t>
      </w:r>
      <w:proofErr w:type="spellEnd"/>
    </w:p>
    <w:p w14:paraId="14D6B038" w14:textId="77777777" w:rsidR="00EF0C35" w:rsidRPr="00EF0C35" w:rsidRDefault="00EF0C35" w:rsidP="00EF0C35">
      <w:pPr>
        <w:rPr>
          <w:bCs/>
        </w:rPr>
      </w:pPr>
      <w:r>
        <w:rPr>
          <w:bCs/>
        </w:rPr>
        <w:t>About This Book</w:t>
      </w:r>
    </w:p>
    <w:p w14:paraId="0B330247" w14:textId="3BAB5776" w:rsidR="00EF0C35" w:rsidRPr="00D65559" w:rsidRDefault="00EF0C35" w:rsidP="00EF0C35">
      <w:pPr>
        <w:rPr>
          <w:bCs/>
        </w:rPr>
      </w:pPr>
      <w:r w:rsidRPr="00EF0C35">
        <w:rPr>
          <w:bCs/>
        </w:rPr>
        <w:t xml:space="preserve">All </w:t>
      </w:r>
      <w:r w:rsidR="00C46827">
        <w:rPr>
          <w:bCs/>
        </w:rPr>
        <w:t>Cinderella</w:t>
      </w:r>
      <w:r w:rsidRPr="00EF0C35">
        <w:rPr>
          <w:bCs/>
        </w:rPr>
        <w:t xml:space="preserve"> wants is a pair of those shoes like the ones everyone at school seems to be wearing. Though </w:t>
      </w:r>
      <w:r w:rsidR="00C46827">
        <w:rPr>
          <w:bCs/>
        </w:rPr>
        <w:t>Cinderella</w:t>
      </w:r>
      <w:r w:rsidRPr="00EF0C35">
        <w:rPr>
          <w:bCs/>
        </w:rPr>
        <w:t xml:space="preserve">'s grandma says they don't have room for "want," just "need," when his old shoes fall apart at school, he is more determined than ever to have those shoes, even a thrift-shop pair that's the wrong size. But sore feet aren't much fun, and </w:t>
      </w:r>
      <w:r w:rsidR="00C46827">
        <w:rPr>
          <w:bCs/>
        </w:rPr>
        <w:t>Cinderella</w:t>
      </w:r>
      <w:r w:rsidRPr="00EF0C35">
        <w:rPr>
          <w:bCs/>
        </w:rPr>
        <w:t xml:space="preserve"> soon sees that the things he has — warm boots, a loving grandma, and the chance to help a friend — are worth more than the things he wants.</w:t>
      </w:r>
    </w:p>
    <w:p w14:paraId="3EEB1E88" w14:textId="77777777" w:rsidR="00D65559" w:rsidRPr="00900771" w:rsidRDefault="00D65559" w:rsidP="00D65559">
      <w:pPr>
        <w:rPr>
          <w:bCs/>
        </w:rPr>
      </w:pPr>
      <w:r w:rsidRPr="00900771">
        <w:rPr>
          <w:bCs/>
        </w:rPr>
        <w:t xml:space="preserve">Lexile </w:t>
      </w:r>
      <w:proofErr w:type="gramStart"/>
      <w:r w:rsidRPr="00900771">
        <w:rPr>
          <w:bCs/>
        </w:rPr>
        <w:t xml:space="preserve">level </w:t>
      </w:r>
      <w:r w:rsidR="00D07531" w:rsidRPr="00900771">
        <w:rPr>
          <w:bCs/>
        </w:rPr>
        <w:t xml:space="preserve"> 680</w:t>
      </w:r>
      <w:proofErr w:type="gramEnd"/>
    </w:p>
    <w:p w14:paraId="5CFF1ED9" w14:textId="77777777" w:rsidR="00E62F09" w:rsidRDefault="00E62F09" w:rsidP="00076182">
      <w:pPr>
        <w:rPr>
          <w:b/>
          <w:bCs/>
        </w:rPr>
      </w:pPr>
    </w:p>
    <w:p w14:paraId="424F43B2" w14:textId="77777777" w:rsidR="00E62F09" w:rsidRDefault="00E62F09" w:rsidP="00076182">
      <w:pPr>
        <w:rPr>
          <w:b/>
          <w:bCs/>
        </w:rPr>
      </w:pPr>
    </w:p>
    <w:p w14:paraId="75E4EDD6" w14:textId="77777777" w:rsidR="00076182" w:rsidRPr="00076182" w:rsidRDefault="00076182" w:rsidP="00076182">
      <w:pPr>
        <w:rPr>
          <w:b/>
          <w:bCs/>
        </w:rPr>
      </w:pPr>
      <w:r w:rsidRPr="00076182">
        <w:rPr>
          <w:b/>
          <w:bCs/>
        </w:rPr>
        <w:t>ACCOMMODATIONS &amp; RECOMMENDATIONS</w:t>
      </w:r>
    </w:p>
    <w:p w14:paraId="6A851357" w14:textId="77777777" w:rsidR="00076182" w:rsidRPr="00076182" w:rsidRDefault="00076182" w:rsidP="00A87A1F">
      <w:pPr>
        <w:pStyle w:val="ListParagraph"/>
        <w:numPr>
          <w:ilvl w:val="0"/>
          <w:numId w:val="6"/>
        </w:numPr>
      </w:pPr>
      <w:r w:rsidRPr="00A87A1F">
        <w:rPr>
          <w:b/>
          <w:bCs/>
        </w:rPr>
        <w:t>Accommodations:</w:t>
      </w:r>
    </w:p>
    <w:p w14:paraId="0E43E054" w14:textId="77777777" w:rsidR="00076182" w:rsidRPr="00076182" w:rsidRDefault="00076182" w:rsidP="00076182">
      <w:pPr>
        <w:numPr>
          <w:ilvl w:val="1"/>
          <w:numId w:val="3"/>
        </w:numPr>
      </w:pPr>
      <w:r w:rsidRPr="00076182">
        <w:t>Read the text of the letters to the students.</w:t>
      </w:r>
    </w:p>
    <w:p w14:paraId="5D01A352" w14:textId="77777777" w:rsidR="00076182" w:rsidRPr="00076182" w:rsidRDefault="00076182" w:rsidP="00076182">
      <w:pPr>
        <w:numPr>
          <w:ilvl w:val="1"/>
          <w:numId w:val="3"/>
        </w:numPr>
      </w:pPr>
      <w:r w:rsidRPr="00076182">
        <w:t>Display the text or provide a copy of the text for students to read chorally with the teacher.</w:t>
      </w:r>
    </w:p>
    <w:p w14:paraId="22E37275" w14:textId="77777777" w:rsidR="00076182" w:rsidRPr="00076182" w:rsidRDefault="00076182" w:rsidP="00076182">
      <w:pPr>
        <w:numPr>
          <w:ilvl w:val="1"/>
          <w:numId w:val="3"/>
        </w:numPr>
      </w:pPr>
      <w:r w:rsidRPr="00076182">
        <w:t>Group students heterogeneously.</w:t>
      </w:r>
    </w:p>
    <w:p w14:paraId="0AAABB0A" w14:textId="77777777" w:rsidR="00076182" w:rsidRPr="00076182" w:rsidRDefault="00076182" w:rsidP="00076182">
      <w:pPr>
        <w:numPr>
          <w:ilvl w:val="1"/>
          <w:numId w:val="3"/>
        </w:numPr>
      </w:pPr>
      <w:r w:rsidRPr="00076182">
        <w:t>Use sentence frames for letter writing.</w:t>
      </w:r>
    </w:p>
    <w:p w14:paraId="52D61B84" w14:textId="77777777" w:rsidR="00076182" w:rsidRPr="00076182" w:rsidRDefault="00076182" w:rsidP="00A87A1F">
      <w:pPr>
        <w:pStyle w:val="ListParagraph"/>
        <w:numPr>
          <w:ilvl w:val="0"/>
          <w:numId w:val="6"/>
        </w:numPr>
      </w:pPr>
      <w:r w:rsidRPr="00A87A1F">
        <w:rPr>
          <w:b/>
          <w:bCs/>
        </w:rPr>
        <w:t>Extensions:</w:t>
      </w:r>
    </w:p>
    <w:p w14:paraId="7AEA6939" w14:textId="77777777" w:rsidR="00076182" w:rsidRDefault="00076182" w:rsidP="00076182">
      <w:pPr>
        <w:numPr>
          <w:ilvl w:val="1"/>
          <w:numId w:val="3"/>
        </w:numPr>
      </w:pPr>
      <w:r w:rsidRPr="00076182">
        <w:lastRenderedPageBreak/>
        <w:t>Students can create their own design for shoes.</w:t>
      </w:r>
    </w:p>
    <w:p w14:paraId="0DD39A7C" w14:textId="77777777" w:rsidR="004B3FA6" w:rsidRDefault="004B3FA6" w:rsidP="00076182">
      <w:pPr>
        <w:numPr>
          <w:ilvl w:val="1"/>
          <w:numId w:val="3"/>
        </w:numPr>
      </w:pPr>
      <w:r>
        <w:t xml:space="preserve">Students can use advertisements with shoes and prices to find more shoe options. </w:t>
      </w:r>
    </w:p>
    <w:p w14:paraId="09DA3462" w14:textId="77777777" w:rsidR="007A2E25" w:rsidRDefault="007A2E25" w:rsidP="00076182">
      <w:pPr>
        <w:numPr>
          <w:ilvl w:val="1"/>
          <w:numId w:val="3"/>
        </w:numPr>
      </w:pPr>
      <w:r>
        <w:t xml:space="preserve">ECON: Students can interview their classmates, friends, and family about their shoe decisions. What shoes did you recently buy? Why did you choose those shoes? What made you choose those shoes over another pair? </w:t>
      </w:r>
    </w:p>
    <w:p w14:paraId="131842F6" w14:textId="77777777" w:rsidR="003465DB" w:rsidRPr="00076182" w:rsidRDefault="00C63C10" w:rsidP="00A604FA">
      <w:pPr>
        <w:numPr>
          <w:ilvl w:val="1"/>
          <w:numId w:val="3"/>
        </w:numPr>
      </w:pPr>
      <w:r>
        <w:t>STEM connection:  Have students weigh their shoes and write the weight on a slip of paper or sticky note. Arrange the shoes by weight. Discuss what makes some shoes heavier or lighter. (size of shoe, material it is made from)</w:t>
      </w:r>
      <w:r w:rsidR="006A2A16">
        <w:t>.  Or use a balance to compare and order weight of shoes.</w:t>
      </w:r>
    </w:p>
    <w:p w14:paraId="24CD830D" w14:textId="77777777" w:rsidR="00076182" w:rsidRDefault="00076182" w:rsidP="00076182">
      <w:pPr>
        <w:pStyle w:val="ListParagraph"/>
        <w:numPr>
          <w:ilvl w:val="0"/>
          <w:numId w:val="6"/>
        </w:numPr>
      </w:pPr>
      <w:r w:rsidRPr="003465DB">
        <w:rPr>
          <w:b/>
          <w:bCs/>
        </w:rPr>
        <w:t>Suggested Technology: </w:t>
      </w:r>
      <w:r w:rsidR="00027A8C">
        <w:rPr>
          <w:b/>
          <w:bCs/>
        </w:rPr>
        <w:t xml:space="preserve"> </w:t>
      </w:r>
      <w:r w:rsidRPr="00076182">
        <w:t>Document Camera</w:t>
      </w:r>
      <w:r w:rsidR="00027A8C">
        <w:t xml:space="preserve"> and projector</w:t>
      </w:r>
    </w:p>
    <w:p w14:paraId="7B295F96" w14:textId="77777777" w:rsidR="00567D1E" w:rsidRDefault="00567D1E" w:rsidP="00567D1E"/>
    <w:p w14:paraId="7D4503D6" w14:textId="77777777" w:rsidR="00567D1E" w:rsidRDefault="00567D1E" w:rsidP="00567D1E"/>
    <w:p w14:paraId="5BB11CCE" w14:textId="77777777" w:rsidR="00DC0C5F" w:rsidRDefault="00076182" w:rsidP="00567D1E">
      <w:r w:rsidRPr="00567D1E">
        <w:rPr>
          <w:b/>
          <w:bCs/>
        </w:rPr>
        <w:t>Related Standards</w:t>
      </w:r>
    </w:p>
    <w:p w14:paraId="34AAF29D" w14:textId="77777777" w:rsidR="00DC0C5F" w:rsidRDefault="00DC0C5F" w:rsidP="00DC0C5F">
      <w:r>
        <w:t>MAFS.2.NBT.1.2</w:t>
      </w:r>
      <w:r w:rsidR="00CE4A8B">
        <w:t xml:space="preserve"> </w:t>
      </w:r>
      <w:r>
        <w:t>Count within 1000; skip-count by 5s, 10s, and 100s.</w:t>
      </w:r>
    </w:p>
    <w:p w14:paraId="1D2A3A78" w14:textId="77777777" w:rsidR="00DC0C5F" w:rsidRDefault="00DC0C5F" w:rsidP="00DC0C5F">
      <w:r>
        <w:t>MAFS.2.NBT.2.9</w:t>
      </w:r>
      <w:r w:rsidR="00CE4A8B">
        <w:t xml:space="preserve"> </w:t>
      </w:r>
      <w:r>
        <w:t>Explain why addition and subtraction strategies work, using place value and the properties of operations.</w:t>
      </w:r>
    </w:p>
    <w:p w14:paraId="7811C15E" w14:textId="77777777" w:rsidR="00DC0C5F" w:rsidRDefault="00DC0C5F" w:rsidP="00DC0C5F">
      <w:r>
        <w:t>LAFS.2.RI.1.1</w:t>
      </w:r>
      <w:r w:rsidR="00CE4A8B">
        <w:t xml:space="preserve"> </w:t>
      </w:r>
      <w:r>
        <w:t>Ask and answer such questions as who, what, where, when, why, and how to demonstrate understanding of key details in a text.</w:t>
      </w:r>
    </w:p>
    <w:p w14:paraId="5C3420B1" w14:textId="77777777" w:rsidR="009C4C17" w:rsidRDefault="00DC0C5F" w:rsidP="00DC0C5F">
      <w:r>
        <w:t>LAFS.2.RI.2.6</w:t>
      </w:r>
      <w:r w:rsidR="00CE4A8B">
        <w:t xml:space="preserve"> </w:t>
      </w:r>
      <w:r>
        <w:t>Identify the main purpose of a text, including what the author wants to answer, explain, or describe.</w:t>
      </w:r>
    </w:p>
    <w:p w14:paraId="56D715B8" w14:textId="77777777" w:rsidR="00567D1E" w:rsidRPr="00567D1E" w:rsidRDefault="00C93BAF" w:rsidP="00567D1E">
      <w:hyperlink r:id="rId8" w:history="1">
        <w:r w:rsidR="00567D1E" w:rsidRPr="00567D1E">
          <w:t>LAFS.2.SL.1.1</w:t>
        </w:r>
      </w:hyperlink>
      <w:r w:rsidR="00567D1E">
        <w:t xml:space="preserve"> P</w:t>
      </w:r>
      <w:r w:rsidR="00567D1E" w:rsidRPr="00567D1E">
        <w:t>articipate in collaborative conversations with diverse partners about grade 2 topics and texts with peers and adults in small and larger groups.</w:t>
      </w:r>
    </w:p>
    <w:p w14:paraId="14691182" w14:textId="77777777" w:rsidR="00567D1E" w:rsidRDefault="00C93BAF" w:rsidP="00567D1E">
      <w:hyperlink r:id="rId9" w:history="1">
        <w:r w:rsidR="00567D1E" w:rsidRPr="00567D1E">
          <w:t>LAFS.2.W.1.2</w:t>
        </w:r>
      </w:hyperlink>
      <w:r w:rsidR="00567D1E">
        <w:t xml:space="preserve"> </w:t>
      </w:r>
      <w:r w:rsidR="00567D1E" w:rsidRPr="00567D1E">
        <w:t>Write informative/explanatory texts in which they introduce a topic, use facts and definitions to develop points, and provide a concluding statement or section.</w:t>
      </w:r>
    </w:p>
    <w:p w14:paraId="1DD15DA7" w14:textId="77777777" w:rsidR="00497761" w:rsidRDefault="00497761" w:rsidP="00497761">
      <w:r>
        <w:t>SC.</w:t>
      </w:r>
      <w:proofErr w:type="gramStart"/>
      <w:r>
        <w:t>2.P.</w:t>
      </w:r>
      <w:proofErr w:type="gramEnd"/>
      <w:r>
        <w:t>8.1</w:t>
      </w:r>
      <w:r w:rsidR="00CE4A8B">
        <w:t xml:space="preserve"> </w:t>
      </w:r>
      <w:r>
        <w:t>Observe and measure objects in terms of their properties, including size, shape, color, temperature, weight, texture, sinking or floating in water, and attraction and repulsion of magnets.</w:t>
      </w:r>
    </w:p>
    <w:p w14:paraId="040296B4" w14:textId="77777777" w:rsidR="007A2E25" w:rsidRPr="00CE4A8B" w:rsidRDefault="007A2E25" w:rsidP="007A2E25">
      <w:r w:rsidRPr="00CE4A8B">
        <w:t>SS.2.E.1.1 Recognize that people make choices because of limited resources.</w:t>
      </w:r>
    </w:p>
    <w:p w14:paraId="725C325B" w14:textId="77777777" w:rsidR="00CE4A8B" w:rsidRPr="00CE4A8B" w:rsidRDefault="00CE4A8B" w:rsidP="00CE4A8B">
      <w:r w:rsidRPr="00CE4A8B">
        <w:t>SS.2.E.1.2 Recognize that people supply goods and services based on consumer demands.</w:t>
      </w:r>
    </w:p>
    <w:p w14:paraId="5604CB63" w14:textId="77777777" w:rsidR="00CE4A8B" w:rsidRPr="00CE4A8B" w:rsidRDefault="00CE4A8B" w:rsidP="00CE4A8B">
      <w:r w:rsidRPr="00CE4A8B">
        <w:t>SS.2.E.1.4 Explain the personal benefits and costs involved in saving and spending   </w:t>
      </w:r>
    </w:p>
    <w:p w14:paraId="10FB7866" w14:textId="77777777" w:rsidR="00CE4A8B" w:rsidRPr="00CE4A8B" w:rsidRDefault="00C93BAF" w:rsidP="00CE4A8B">
      <w:hyperlink r:id="rId10" w:history="1">
        <w:r w:rsidR="00CE4A8B" w:rsidRPr="00CE4A8B">
          <w:t>SS.2.C.2.2</w:t>
        </w:r>
      </w:hyperlink>
      <w:r w:rsidR="00CE4A8B">
        <w:t xml:space="preserve"> </w:t>
      </w:r>
      <w:r w:rsidR="00CE4A8B" w:rsidRPr="00CE4A8B">
        <w:t>Define and apply the characteristics of responsible citizenship.</w:t>
      </w:r>
    </w:p>
    <w:p w14:paraId="1A4695F5" w14:textId="77777777" w:rsidR="00CE4A8B" w:rsidRDefault="00CE4A8B" w:rsidP="00CE4A8B">
      <w:pPr>
        <w:rPr>
          <w:rFonts w:ascii="Times" w:eastAsia="Times New Roman" w:hAnsi="Times" w:cs="Times New Roman"/>
        </w:rPr>
      </w:pPr>
    </w:p>
    <w:p w14:paraId="20F394A0" w14:textId="77777777" w:rsidR="00CE4A8B" w:rsidRPr="00AB37F8" w:rsidRDefault="00CE4A8B" w:rsidP="00CE4A8B">
      <w:pPr>
        <w:rPr>
          <w:rFonts w:ascii="Arial" w:eastAsia="Times New Roman" w:hAnsi="Arial" w:cs="Arial"/>
          <w:color w:val="797979"/>
        </w:rPr>
      </w:pPr>
    </w:p>
    <w:p w14:paraId="3B996F94" w14:textId="77777777" w:rsidR="00CE4A8B" w:rsidRDefault="00CE4A8B" w:rsidP="007A2E25">
      <w:pPr>
        <w:rPr>
          <w:rFonts w:ascii="Arial" w:eastAsia="Times New Roman" w:hAnsi="Arial" w:cs="Arial"/>
          <w:color w:val="797979"/>
        </w:rPr>
      </w:pPr>
    </w:p>
    <w:p w14:paraId="085A561D" w14:textId="389992F1" w:rsidR="0053753D" w:rsidRDefault="0053753D">
      <w:pPr>
        <w:rPr>
          <w:rFonts w:ascii="Arial" w:eastAsia="Times New Roman" w:hAnsi="Arial" w:cs="Arial"/>
          <w:color w:val="797979"/>
        </w:rPr>
      </w:pPr>
    </w:p>
    <w:p w14:paraId="758087E5"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w:t>
      </w:r>
    </w:p>
    <w:p w14:paraId="5EEA6562"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Dear Students,</w:t>
      </w:r>
    </w:p>
    <w:p w14:paraId="614050EB"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w:t>
      </w:r>
    </w:p>
    <w:p w14:paraId="7B6D2BEC" w14:textId="1E391274"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xml:space="preserve">I need your help! </w:t>
      </w:r>
      <w:r w:rsidR="007C633B">
        <w:rPr>
          <w:rFonts w:ascii="Arial" w:eastAsia="Times New Roman" w:hAnsi="Arial" w:cs="Arial"/>
          <w:color w:val="797979"/>
        </w:rPr>
        <w:t xml:space="preserve">I love to run but my glass slippers fall off when I run. I </w:t>
      </w:r>
      <w:r w:rsidRPr="0053753D">
        <w:rPr>
          <w:rFonts w:ascii="Arial" w:eastAsia="Times New Roman" w:hAnsi="Arial" w:cs="Arial"/>
          <w:color w:val="797979"/>
        </w:rPr>
        <w:t xml:space="preserve">just got a job walking dogs and will be able to buy myself a cool new pair of shoes. I will be paid $10 every week starting this week. When I have enough money to buy shoes I will get them. </w:t>
      </w:r>
    </w:p>
    <w:p w14:paraId="263AF3CC"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I need you to help me pick out my new pair of shoes. White shoes are cool, but I also like the colors blue and red. Also, I just learned how to tie my shoes so shoes with laces are ok. I need shoes that I can wear to school and run and play in. I would like to get them as soon as I can. Please help me find a new pair of shoes that I can be proud of.</w:t>
      </w:r>
    </w:p>
    <w:p w14:paraId="3EA7A4B6"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w:t>
      </w:r>
    </w:p>
    <w:p w14:paraId="4066BE85"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When your team finds the pair of shoes for me, write me a letter and tell which shoe you chose and why you chose them.</w:t>
      </w:r>
    </w:p>
    <w:p w14:paraId="40A7DD71"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w:t>
      </w:r>
    </w:p>
    <w:p w14:paraId="02E70BD3"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Your friend,</w:t>
      </w:r>
    </w:p>
    <w:p w14:paraId="74BD53F9" w14:textId="77777777" w:rsidR="0053753D" w:rsidRPr="0053753D" w:rsidRDefault="0053753D" w:rsidP="0053753D">
      <w:pPr>
        <w:rPr>
          <w:rFonts w:ascii="Arial" w:eastAsia="Times New Roman" w:hAnsi="Arial" w:cs="Arial"/>
          <w:color w:val="797979"/>
        </w:rPr>
      </w:pPr>
      <w:r w:rsidRPr="0053753D">
        <w:rPr>
          <w:rFonts w:ascii="Arial" w:eastAsia="Times New Roman" w:hAnsi="Arial" w:cs="Arial"/>
          <w:color w:val="797979"/>
        </w:rPr>
        <w:t> </w:t>
      </w:r>
    </w:p>
    <w:p w14:paraId="45BD9D71" w14:textId="6177EEF9" w:rsidR="00D25BFF" w:rsidRPr="00D25BFF" w:rsidRDefault="00D25BFF" w:rsidP="00D25BFF">
      <w:pPr>
        <w:rPr>
          <w:rFonts w:ascii="Arial" w:eastAsia="Times New Roman" w:hAnsi="Arial" w:cs="Arial"/>
          <w:color w:val="797979"/>
        </w:rPr>
        <w:sectPr w:rsidR="00D25BFF" w:rsidRPr="00D25BFF">
          <w:pgSz w:w="12240" w:h="15840"/>
          <w:pgMar w:top="1440" w:right="1440" w:bottom="1440" w:left="1440" w:header="720" w:footer="720" w:gutter="0"/>
          <w:cols w:space="720"/>
          <w:docGrid w:linePitch="360"/>
        </w:sectPr>
      </w:pPr>
      <w:r>
        <w:rPr>
          <w:rFonts w:ascii="Arial" w:eastAsia="Times New Roman" w:hAnsi="Arial" w:cs="Arial"/>
          <w:color w:val="797979"/>
        </w:rPr>
        <w:t>Cinderella</w:t>
      </w:r>
    </w:p>
    <w:p w14:paraId="598F7C63" w14:textId="725C3EFF" w:rsidR="00BD41B6" w:rsidRPr="00BD41B6" w:rsidRDefault="00BD41B6" w:rsidP="003F0AF1">
      <w:pPr>
        <w:jc w:val="center"/>
        <w:rPr>
          <w:rFonts w:ascii="Calibri" w:eastAsia="Calibri" w:hAnsi="Calibri" w:cs="Times New Roman"/>
          <w:sz w:val="24"/>
          <w:szCs w:val="24"/>
        </w:rPr>
      </w:pPr>
      <w:r w:rsidRPr="00BD41B6">
        <w:rPr>
          <w:rFonts w:ascii="Calibri" w:eastAsia="Calibri" w:hAnsi="Calibri" w:cs="Times New Roman"/>
          <w:sz w:val="36"/>
          <w:szCs w:val="36"/>
        </w:rPr>
        <w:lastRenderedPageBreak/>
        <w:t>New Shoes for Cinderella</w:t>
      </w:r>
    </w:p>
    <w:tbl>
      <w:tblPr>
        <w:tblStyle w:val="TableGrid"/>
        <w:tblW w:w="0" w:type="auto"/>
        <w:jc w:val="center"/>
        <w:tblLook w:val="04A0" w:firstRow="1" w:lastRow="0" w:firstColumn="1" w:lastColumn="0" w:noHBand="0" w:noVBand="1"/>
      </w:tblPr>
      <w:tblGrid>
        <w:gridCol w:w="2196"/>
        <w:gridCol w:w="2196"/>
        <w:gridCol w:w="2196"/>
        <w:gridCol w:w="2196"/>
        <w:gridCol w:w="1674"/>
        <w:gridCol w:w="2718"/>
      </w:tblGrid>
      <w:tr w:rsidR="00BD41B6" w:rsidRPr="00BD41B6" w14:paraId="74C0C9D6" w14:textId="77777777" w:rsidTr="00D25BFF">
        <w:trPr>
          <w:jc w:val="center"/>
        </w:trPr>
        <w:tc>
          <w:tcPr>
            <w:tcW w:w="4392" w:type="dxa"/>
            <w:gridSpan w:val="2"/>
            <w:vAlign w:val="center"/>
          </w:tcPr>
          <w:p w14:paraId="70A3DA4C" w14:textId="77777777" w:rsidR="00BD41B6" w:rsidRPr="00BD41B6" w:rsidRDefault="00BD41B6" w:rsidP="00BD41B6">
            <w:pPr>
              <w:jc w:val="center"/>
              <w:rPr>
                <w:rFonts w:ascii="Monaco" w:eastAsia="Calibri" w:hAnsi="Monaco" w:cs="Times New Roman"/>
                <w:b/>
              </w:rPr>
            </w:pPr>
            <w:r w:rsidRPr="00BD41B6">
              <w:rPr>
                <w:rFonts w:ascii="Monaco" w:eastAsia="Calibri" w:hAnsi="Monaco" w:cs="Times New Roman"/>
                <w:b/>
              </w:rPr>
              <w:t>Type of Shoe</w:t>
            </w:r>
          </w:p>
        </w:tc>
        <w:tc>
          <w:tcPr>
            <w:tcW w:w="2196" w:type="dxa"/>
            <w:vAlign w:val="center"/>
          </w:tcPr>
          <w:p w14:paraId="58FA8ADF" w14:textId="77777777" w:rsidR="00BD41B6" w:rsidRPr="00BD41B6" w:rsidRDefault="00BD41B6" w:rsidP="00BD41B6">
            <w:pPr>
              <w:jc w:val="center"/>
              <w:rPr>
                <w:rFonts w:ascii="Monaco" w:eastAsia="Calibri" w:hAnsi="Monaco" w:cs="Times New Roman"/>
                <w:b/>
              </w:rPr>
            </w:pPr>
            <w:r w:rsidRPr="00BD41B6">
              <w:rPr>
                <w:rFonts w:ascii="Monaco" w:eastAsia="Calibri" w:hAnsi="Monaco" w:cs="Times New Roman"/>
                <w:b/>
              </w:rPr>
              <w:t>Color</w:t>
            </w:r>
          </w:p>
        </w:tc>
        <w:tc>
          <w:tcPr>
            <w:tcW w:w="2196" w:type="dxa"/>
            <w:vAlign w:val="center"/>
          </w:tcPr>
          <w:p w14:paraId="1EAE7131" w14:textId="77777777" w:rsidR="00BD41B6" w:rsidRPr="00BD41B6" w:rsidRDefault="00BD41B6" w:rsidP="00BD41B6">
            <w:pPr>
              <w:jc w:val="center"/>
              <w:rPr>
                <w:rFonts w:ascii="Monaco" w:eastAsia="Calibri" w:hAnsi="Monaco" w:cs="Times New Roman"/>
                <w:b/>
              </w:rPr>
            </w:pPr>
            <w:r w:rsidRPr="00BD41B6">
              <w:rPr>
                <w:rFonts w:ascii="Monaco" w:eastAsia="Calibri" w:hAnsi="Monaco" w:cs="Times New Roman"/>
                <w:b/>
              </w:rPr>
              <w:t>Weight</w:t>
            </w:r>
          </w:p>
        </w:tc>
        <w:tc>
          <w:tcPr>
            <w:tcW w:w="1674" w:type="dxa"/>
            <w:vAlign w:val="center"/>
          </w:tcPr>
          <w:p w14:paraId="25393906" w14:textId="77777777" w:rsidR="00BD41B6" w:rsidRPr="00BD41B6" w:rsidRDefault="00BD41B6" w:rsidP="00BD41B6">
            <w:pPr>
              <w:jc w:val="center"/>
              <w:rPr>
                <w:rFonts w:ascii="Monaco" w:eastAsia="Calibri" w:hAnsi="Monaco" w:cs="Times New Roman"/>
                <w:b/>
              </w:rPr>
            </w:pPr>
            <w:r w:rsidRPr="00BD41B6">
              <w:rPr>
                <w:rFonts w:ascii="Monaco" w:eastAsia="Calibri" w:hAnsi="Monaco" w:cs="Times New Roman"/>
                <w:b/>
              </w:rPr>
              <w:t>Price</w:t>
            </w:r>
          </w:p>
        </w:tc>
        <w:tc>
          <w:tcPr>
            <w:tcW w:w="2718" w:type="dxa"/>
            <w:vAlign w:val="center"/>
          </w:tcPr>
          <w:p w14:paraId="1F4D54F4" w14:textId="77777777" w:rsidR="00BD41B6" w:rsidRPr="00BD41B6" w:rsidRDefault="00BD41B6" w:rsidP="00BD41B6">
            <w:pPr>
              <w:jc w:val="center"/>
              <w:rPr>
                <w:rFonts w:ascii="Monaco" w:eastAsia="Calibri" w:hAnsi="Monaco" w:cs="Times New Roman"/>
                <w:b/>
              </w:rPr>
            </w:pPr>
            <w:r w:rsidRPr="00BD41B6">
              <w:rPr>
                <w:rFonts w:ascii="Monaco" w:eastAsia="Calibri" w:hAnsi="Monaco" w:cs="Times New Roman"/>
                <w:b/>
              </w:rPr>
              <w:t>How many weeks will it take to be able to buy them?</w:t>
            </w:r>
          </w:p>
        </w:tc>
      </w:tr>
      <w:tr w:rsidR="00D25BFF" w:rsidRPr="00BD41B6" w14:paraId="4F5665BF" w14:textId="77777777" w:rsidTr="00D25BFF">
        <w:trPr>
          <w:jc w:val="center"/>
        </w:trPr>
        <w:tc>
          <w:tcPr>
            <w:tcW w:w="2196" w:type="dxa"/>
            <w:vAlign w:val="center"/>
          </w:tcPr>
          <w:p w14:paraId="230C1599"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67E07116" wp14:editId="64BBE281">
                  <wp:extent cx="712922" cy="886909"/>
                  <wp:effectExtent l="0" t="0" r="0" b="889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807" cy="905427"/>
                          </a:xfrm>
                          <a:prstGeom prst="rect">
                            <a:avLst/>
                          </a:prstGeom>
                          <a:noFill/>
                          <a:ln>
                            <a:noFill/>
                          </a:ln>
                        </pic:spPr>
                      </pic:pic>
                    </a:graphicData>
                  </a:graphic>
                </wp:inline>
              </w:drawing>
            </w:r>
          </w:p>
        </w:tc>
        <w:tc>
          <w:tcPr>
            <w:tcW w:w="2196" w:type="dxa"/>
            <w:vAlign w:val="center"/>
          </w:tcPr>
          <w:p w14:paraId="21A555FE"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cowboy boots</w:t>
            </w:r>
          </w:p>
        </w:tc>
        <w:tc>
          <w:tcPr>
            <w:tcW w:w="2196" w:type="dxa"/>
            <w:vAlign w:val="center"/>
          </w:tcPr>
          <w:p w14:paraId="5EE0A8B8"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brown</w:t>
            </w:r>
          </w:p>
        </w:tc>
        <w:tc>
          <w:tcPr>
            <w:tcW w:w="2196" w:type="dxa"/>
            <w:vAlign w:val="center"/>
          </w:tcPr>
          <w:p w14:paraId="6BB58491"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heavy</w:t>
            </w:r>
          </w:p>
        </w:tc>
        <w:tc>
          <w:tcPr>
            <w:tcW w:w="1674" w:type="dxa"/>
            <w:vAlign w:val="center"/>
          </w:tcPr>
          <w:p w14:paraId="2DAB93D5"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$99</w:t>
            </w:r>
          </w:p>
        </w:tc>
        <w:tc>
          <w:tcPr>
            <w:tcW w:w="2718" w:type="dxa"/>
            <w:vAlign w:val="center"/>
          </w:tcPr>
          <w:p w14:paraId="2A530E40" w14:textId="77777777" w:rsidR="00BD41B6" w:rsidRPr="00BD41B6" w:rsidRDefault="00BD41B6" w:rsidP="00BD41B6">
            <w:pPr>
              <w:jc w:val="center"/>
              <w:rPr>
                <w:rFonts w:ascii="Monaco" w:eastAsia="Calibri" w:hAnsi="Monaco" w:cs="Times New Roman"/>
              </w:rPr>
            </w:pPr>
          </w:p>
        </w:tc>
      </w:tr>
      <w:tr w:rsidR="00D25BFF" w:rsidRPr="00BD41B6" w14:paraId="4FF9C483" w14:textId="77777777" w:rsidTr="00D25BFF">
        <w:trPr>
          <w:jc w:val="center"/>
        </w:trPr>
        <w:tc>
          <w:tcPr>
            <w:tcW w:w="2196" w:type="dxa"/>
            <w:vAlign w:val="center"/>
          </w:tcPr>
          <w:p w14:paraId="408A2894"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686FD890" wp14:editId="77683458">
                  <wp:extent cx="828836" cy="776530"/>
                  <wp:effectExtent l="0" t="0" r="0" b="508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174" cy="789026"/>
                          </a:xfrm>
                          <a:prstGeom prst="rect">
                            <a:avLst/>
                          </a:prstGeom>
                          <a:noFill/>
                          <a:ln>
                            <a:noFill/>
                          </a:ln>
                        </pic:spPr>
                      </pic:pic>
                    </a:graphicData>
                  </a:graphic>
                </wp:inline>
              </w:drawing>
            </w:r>
          </w:p>
        </w:tc>
        <w:tc>
          <w:tcPr>
            <w:tcW w:w="2196" w:type="dxa"/>
            <w:vAlign w:val="center"/>
          </w:tcPr>
          <w:p w14:paraId="0F438797"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hiking boots</w:t>
            </w:r>
          </w:p>
        </w:tc>
        <w:tc>
          <w:tcPr>
            <w:tcW w:w="2196" w:type="dxa"/>
            <w:vAlign w:val="center"/>
          </w:tcPr>
          <w:p w14:paraId="2CB56CD2"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black</w:t>
            </w:r>
          </w:p>
        </w:tc>
        <w:tc>
          <w:tcPr>
            <w:tcW w:w="2196" w:type="dxa"/>
            <w:vAlign w:val="center"/>
          </w:tcPr>
          <w:p w14:paraId="471C7A46"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Very heavy</w:t>
            </w:r>
          </w:p>
        </w:tc>
        <w:tc>
          <w:tcPr>
            <w:tcW w:w="1674" w:type="dxa"/>
            <w:vAlign w:val="center"/>
          </w:tcPr>
          <w:p w14:paraId="2A8B9BEF"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$78</w:t>
            </w:r>
          </w:p>
        </w:tc>
        <w:tc>
          <w:tcPr>
            <w:tcW w:w="2718" w:type="dxa"/>
            <w:vAlign w:val="center"/>
          </w:tcPr>
          <w:p w14:paraId="48E9E4C2" w14:textId="77777777" w:rsidR="00BD41B6" w:rsidRPr="00BD41B6" w:rsidRDefault="00BD41B6" w:rsidP="00BD41B6">
            <w:pPr>
              <w:jc w:val="center"/>
              <w:rPr>
                <w:rFonts w:ascii="Monaco" w:eastAsia="Calibri" w:hAnsi="Monaco" w:cs="Times New Roman"/>
              </w:rPr>
            </w:pPr>
          </w:p>
        </w:tc>
      </w:tr>
      <w:tr w:rsidR="00D25BFF" w:rsidRPr="00BD41B6" w14:paraId="08B3C6D3" w14:textId="77777777" w:rsidTr="00D25BFF">
        <w:trPr>
          <w:jc w:val="center"/>
        </w:trPr>
        <w:tc>
          <w:tcPr>
            <w:tcW w:w="2196" w:type="dxa"/>
            <w:vAlign w:val="center"/>
          </w:tcPr>
          <w:p w14:paraId="3BF4ADDB"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52B1B878" wp14:editId="06FEBAEC">
                  <wp:extent cx="971550" cy="544068"/>
                  <wp:effectExtent l="0" t="0" r="0" b="8890"/>
                  <wp:docPr id="11" name="Picture 11"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295" cy="556245"/>
                          </a:xfrm>
                          <a:prstGeom prst="rect">
                            <a:avLst/>
                          </a:prstGeom>
                          <a:noFill/>
                          <a:ln>
                            <a:noFill/>
                          </a:ln>
                        </pic:spPr>
                      </pic:pic>
                    </a:graphicData>
                  </a:graphic>
                </wp:inline>
              </w:drawing>
            </w:r>
          </w:p>
        </w:tc>
        <w:tc>
          <w:tcPr>
            <w:tcW w:w="2196" w:type="dxa"/>
            <w:vAlign w:val="center"/>
          </w:tcPr>
          <w:p w14:paraId="34BE835A"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running shoes</w:t>
            </w:r>
          </w:p>
        </w:tc>
        <w:tc>
          <w:tcPr>
            <w:tcW w:w="2196" w:type="dxa"/>
            <w:vAlign w:val="center"/>
          </w:tcPr>
          <w:p w14:paraId="0BC1D08A" w14:textId="001EC6D3" w:rsidR="00BD41B6" w:rsidRPr="00BD41B6" w:rsidRDefault="00EC619A" w:rsidP="00BD41B6">
            <w:pPr>
              <w:jc w:val="center"/>
              <w:rPr>
                <w:rFonts w:ascii="Monaco" w:eastAsia="Calibri" w:hAnsi="Monaco" w:cs="Times New Roman"/>
              </w:rPr>
            </w:pPr>
            <w:r>
              <w:rPr>
                <w:rFonts w:ascii="Monaco" w:eastAsia="Calibri" w:hAnsi="Monaco" w:cs="Times New Roman"/>
              </w:rPr>
              <w:t>White and pink</w:t>
            </w:r>
          </w:p>
        </w:tc>
        <w:tc>
          <w:tcPr>
            <w:tcW w:w="2196" w:type="dxa"/>
            <w:vAlign w:val="center"/>
          </w:tcPr>
          <w:p w14:paraId="256A047E"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6F3B1EC0"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$86</w:t>
            </w:r>
          </w:p>
        </w:tc>
        <w:tc>
          <w:tcPr>
            <w:tcW w:w="2718" w:type="dxa"/>
            <w:vAlign w:val="center"/>
          </w:tcPr>
          <w:p w14:paraId="4A17A8CE" w14:textId="77777777" w:rsidR="00BD41B6" w:rsidRPr="00BD41B6" w:rsidRDefault="00BD41B6" w:rsidP="00BD41B6">
            <w:pPr>
              <w:jc w:val="center"/>
              <w:rPr>
                <w:rFonts w:ascii="Monaco" w:eastAsia="Calibri" w:hAnsi="Monaco" w:cs="Times New Roman"/>
              </w:rPr>
            </w:pPr>
          </w:p>
        </w:tc>
      </w:tr>
      <w:tr w:rsidR="00D25BFF" w:rsidRPr="00BD41B6" w14:paraId="264A99AA" w14:textId="77777777" w:rsidTr="00D25BFF">
        <w:trPr>
          <w:jc w:val="center"/>
        </w:trPr>
        <w:tc>
          <w:tcPr>
            <w:tcW w:w="2196" w:type="dxa"/>
            <w:vAlign w:val="center"/>
          </w:tcPr>
          <w:p w14:paraId="73DF33E9"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noProof/>
              </w:rPr>
              <w:drawing>
                <wp:inline distT="0" distB="0" distL="0" distR="0" wp14:anchorId="7555B5B7" wp14:editId="74292058">
                  <wp:extent cx="433705" cy="5810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705" cy="581025"/>
                          </a:xfrm>
                          <a:prstGeom prst="rect">
                            <a:avLst/>
                          </a:prstGeom>
                          <a:noFill/>
                          <a:ln>
                            <a:noFill/>
                          </a:ln>
                        </pic:spPr>
                      </pic:pic>
                    </a:graphicData>
                  </a:graphic>
                </wp:inline>
              </w:drawing>
            </w:r>
          </w:p>
        </w:tc>
        <w:tc>
          <w:tcPr>
            <w:tcW w:w="2196" w:type="dxa"/>
            <w:vAlign w:val="center"/>
          </w:tcPr>
          <w:p w14:paraId="54D778BD"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loafers</w:t>
            </w:r>
          </w:p>
        </w:tc>
        <w:tc>
          <w:tcPr>
            <w:tcW w:w="2196" w:type="dxa"/>
            <w:vAlign w:val="center"/>
          </w:tcPr>
          <w:p w14:paraId="693FD7AE" w14:textId="77777777" w:rsidR="00BD41B6" w:rsidRPr="00BD41B6" w:rsidRDefault="00BD41B6" w:rsidP="00BD41B6">
            <w:pPr>
              <w:jc w:val="center"/>
              <w:rPr>
                <w:rFonts w:ascii="Monaco" w:eastAsia="Calibri" w:hAnsi="Monaco" w:cs="Times New Roman"/>
              </w:rPr>
            </w:pPr>
            <w:proofErr w:type="spellStart"/>
            <w:proofErr w:type="gramStart"/>
            <w:r w:rsidRPr="00BD41B6">
              <w:rPr>
                <w:rFonts w:ascii="Monaco" w:eastAsia="Calibri" w:hAnsi="Monaco" w:cs="Times New Roman"/>
              </w:rPr>
              <w:t>Black,red</w:t>
            </w:r>
            <w:proofErr w:type="gramEnd"/>
            <w:r w:rsidRPr="00BD41B6">
              <w:rPr>
                <w:rFonts w:ascii="Monaco" w:eastAsia="Calibri" w:hAnsi="Monaco" w:cs="Times New Roman"/>
              </w:rPr>
              <w:t>,or</w:t>
            </w:r>
            <w:proofErr w:type="spellEnd"/>
            <w:r w:rsidRPr="00BD41B6">
              <w:rPr>
                <w:rFonts w:ascii="Monaco" w:eastAsia="Calibri" w:hAnsi="Monaco" w:cs="Times New Roman"/>
              </w:rPr>
              <w:t xml:space="preserve"> blue</w:t>
            </w:r>
          </w:p>
        </w:tc>
        <w:tc>
          <w:tcPr>
            <w:tcW w:w="2196" w:type="dxa"/>
            <w:vAlign w:val="center"/>
          </w:tcPr>
          <w:p w14:paraId="51421310"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6EE23962"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$43</w:t>
            </w:r>
          </w:p>
        </w:tc>
        <w:tc>
          <w:tcPr>
            <w:tcW w:w="2718" w:type="dxa"/>
            <w:vAlign w:val="center"/>
          </w:tcPr>
          <w:p w14:paraId="77C04601" w14:textId="77777777" w:rsidR="00BD41B6" w:rsidRPr="00BD41B6" w:rsidRDefault="00BD41B6" w:rsidP="00BD41B6">
            <w:pPr>
              <w:jc w:val="center"/>
              <w:rPr>
                <w:rFonts w:ascii="Monaco" w:eastAsia="Calibri" w:hAnsi="Monaco" w:cs="Times New Roman"/>
              </w:rPr>
            </w:pPr>
          </w:p>
        </w:tc>
      </w:tr>
      <w:tr w:rsidR="00D25BFF" w:rsidRPr="00BD41B6" w14:paraId="71F21B6D" w14:textId="77777777" w:rsidTr="00D25BFF">
        <w:trPr>
          <w:jc w:val="center"/>
        </w:trPr>
        <w:tc>
          <w:tcPr>
            <w:tcW w:w="2196" w:type="dxa"/>
            <w:vAlign w:val="center"/>
          </w:tcPr>
          <w:p w14:paraId="16F5C7A2"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68CABB57" wp14:editId="4481DDAF">
                  <wp:extent cx="704850" cy="704850"/>
                  <wp:effectExtent l="0" t="0" r="0" b="0"/>
                  <wp:docPr id="4" name="Picture 4" descr="Image result for disney flip f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flip flo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2196" w:type="dxa"/>
            <w:vAlign w:val="center"/>
          </w:tcPr>
          <w:p w14:paraId="6DF84028"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flip flops</w:t>
            </w:r>
          </w:p>
        </w:tc>
        <w:tc>
          <w:tcPr>
            <w:tcW w:w="2196" w:type="dxa"/>
            <w:vAlign w:val="center"/>
          </w:tcPr>
          <w:p w14:paraId="67C2221C" w14:textId="470E4B69" w:rsidR="00BD41B6" w:rsidRPr="00BD41B6" w:rsidRDefault="00EC619A" w:rsidP="00BD41B6">
            <w:pPr>
              <w:jc w:val="center"/>
              <w:rPr>
                <w:rFonts w:ascii="Monaco" w:eastAsia="Calibri" w:hAnsi="Monaco" w:cs="Times New Roman"/>
              </w:rPr>
            </w:pPr>
            <w:r>
              <w:rPr>
                <w:rFonts w:ascii="Monaco" w:eastAsia="Calibri" w:hAnsi="Monaco" w:cs="Times New Roman"/>
              </w:rPr>
              <w:t xml:space="preserve">Pink or </w:t>
            </w:r>
            <w:r w:rsidR="00BD41B6" w:rsidRPr="00BD41B6">
              <w:rPr>
                <w:rFonts w:ascii="Monaco" w:eastAsia="Calibri" w:hAnsi="Monaco" w:cs="Times New Roman"/>
              </w:rPr>
              <w:t>blue</w:t>
            </w:r>
          </w:p>
        </w:tc>
        <w:tc>
          <w:tcPr>
            <w:tcW w:w="2196" w:type="dxa"/>
            <w:vAlign w:val="center"/>
          </w:tcPr>
          <w:p w14:paraId="1DA37573"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Very light</w:t>
            </w:r>
          </w:p>
        </w:tc>
        <w:tc>
          <w:tcPr>
            <w:tcW w:w="1674" w:type="dxa"/>
            <w:vAlign w:val="center"/>
          </w:tcPr>
          <w:p w14:paraId="22DD781F"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$29</w:t>
            </w:r>
          </w:p>
        </w:tc>
        <w:tc>
          <w:tcPr>
            <w:tcW w:w="2718" w:type="dxa"/>
            <w:vAlign w:val="center"/>
          </w:tcPr>
          <w:p w14:paraId="255611B5" w14:textId="77777777" w:rsidR="00BD41B6" w:rsidRPr="00BD41B6" w:rsidRDefault="00BD41B6" w:rsidP="00BD41B6">
            <w:pPr>
              <w:jc w:val="center"/>
              <w:rPr>
                <w:rFonts w:ascii="Monaco" w:eastAsia="Calibri" w:hAnsi="Monaco" w:cs="Times New Roman"/>
              </w:rPr>
            </w:pPr>
          </w:p>
        </w:tc>
      </w:tr>
      <w:tr w:rsidR="00D25BFF" w:rsidRPr="00BD41B6" w14:paraId="2F9DB49C" w14:textId="77777777" w:rsidTr="00D25BFF">
        <w:trPr>
          <w:jc w:val="center"/>
        </w:trPr>
        <w:tc>
          <w:tcPr>
            <w:tcW w:w="2196" w:type="dxa"/>
            <w:vAlign w:val="center"/>
          </w:tcPr>
          <w:p w14:paraId="70131A28"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45225DB0" wp14:editId="5270FDFB">
                  <wp:extent cx="1019175" cy="679450"/>
                  <wp:effectExtent l="0" t="0" r="9525" b="635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766" cy="679844"/>
                          </a:xfrm>
                          <a:prstGeom prst="rect">
                            <a:avLst/>
                          </a:prstGeom>
                          <a:noFill/>
                          <a:ln>
                            <a:noFill/>
                          </a:ln>
                        </pic:spPr>
                      </pic:pic>
                    </a:graphicData>
                  </a:graphic>
                </wp:inline>
              </w:drawing>
            </w:r>
          </w:p>
        </w:tc>
        <w:tc>
          <w:tcPr>
            <w:tcW w:w="2196" w:type="dxa"/>
            <w:vAlign w:val="center"/>
          </w:tcPr>
          <w:p w14:paraId="27DF7096"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Peter Pan moccasins</w:t>
            </w:r>
          </w:p>
        </w:tc>
        <w:tc>
          <w:tcPr>
            <w:tcW w:w="2196" w:type="dxa"/>
            <w:vAlign w:val="center"/>
          </w:tcPr>
          <w:p w14:paraId="41EEEE4D"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brown</w:t>
            </w:r>
          </w:p>
        </w:tc>
        <w:tc>
          <w:tcPr>
            <w:tcW w:w="2196" w:type="dxa"/>
            <w:vAlign w:val="center"/>
          </w:tcPr>
          <w:p w14:paraId="0638E894"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503F18C2"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$42</w:t>
            </w:r>
          </w:p>
        </w:tc>
        <w:tc>
          <w:tcPr>
            <w:tcW w:w="2718" w:type="dxa"/>
            <w:vAlign w:val="center"/>
          </w:tcPr>
          <w:p w14:paraId="1FA59DA6" w14:textId="77777777" w:rsidR="00BD41B6" w:rsidRPr="00BD41B6" w:rsidRDefault="00BD41B6" w:rsidP="00BD41B6">
            <w:pPr>
              <w:jc w:val="center"/>
              <w:rPr>
                <w:rFonts w:ascii="Monaco" w:eastAsia="Calibri" w:hAnsi="Monaco" w:cs="Times New Roman"/>
              </w:rPr>
            </w:pPr>
          </w:p>
        </w:tc>
      </w:tr>
      <w:tr w:rsidR="00D25BFF" w:rsidRPr="00BD41B6" w14:paraId="15512FD8" w14:textId="77777777" w:rsidTr="00D25BFF">
        <w:trPr>
          <w:jc w:val="center"/>
        </w:trPr>
        <w:tc>
          <w:tcPr>
            <w:tcW w:w="2196" w:type="dxa"/>
            <w:vAlign w:val="center"/>
          </w:tcPr>
          <w:p w14:paraId="50268D34" w14:textId="77777777" w:rsidR="00BD41B6" w:rsidRPr="00BD41B6" w:rsidRDefault="00BD41B6" w:rsidP="00BD41B6">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53CC663E" wp14:editId="40AB4432">
                  <wp:extent cx="1038386" cy="771477"/>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1793" cy="796297"/>
                          </a:xfrm>
                          <a:prstGeom prst="rect">
                            <a:avLst/>
                          </a:prstGeom>
                          <a:noFill/>
                          <a:ln>
                            <a:noFill/>
                          </a:ln>
                        </pic:spPr>
                      </pic:pic>
                    </a:graphicData>
                  </a:graphic>
                </wp:inline>
              </w:drawing>
            </w:r>
          </w:p>
        </w:tc>
        <w:tc>
          <w:tcPr>
            <w:tcW w:w="2196" w:type="dxa"/>
            <w:vAlign w:val="center"/>
          </w:tcPr>
          <w:p w14:paraId="7203D722" w14:textId="77777777" w:rsidR="00BD41B6" w:rsidRPr="00BD41B6" w:rsidRDefault="00BD41B6" w:rsidP="00BD41B6">
            <w:pPr>
              <w:jc w:val="center"/>
              <w:rPr>
                <w:rFonts w:ascii="Calibri" w:eastAsia="Calibri" w:hAnsi="Calibri" w:cs="Times New Roman"/>
                <w:sz w:val="24"/>
                <w:szCs w:val="24"/>
              </w:rPr>
            </w:pPr>
            <w:r w:rsidRPr="00BD41B6">
              <w:rPr>
                <w:rFonts w:ascii="Monaco" w:eastAsia="Calibri" w:hAnsi="Monaco" w:cs="Times New Roman"/>
              </w:rPr>
              <w:t>sneakers</w:t>
            </w:r>
          </w:p>
        </w:tc>
        <w:tc>
          <w:tcPr>
            <w:tcW w:w="2196" w:type="dxa"/>
            <w:vAlign w:val="center"/>
          </w:tcPr>
          <w:p w14:paraId="18612BFD"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Black and white</w:t>
            </w:r>
          </w:p>
        </w:tc>
        <w:tc>
          <w:tcPr>
            <w:tcW w:w="2196" w:type="dxa"/>
            <w:vAlign w:val="center"/>
          </w:tcPr>
          <w:p w14:paraId="62E14D78"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7865D626" w14:textId="77777777" w:rsidR="00BD41B6" w:rsidRPr="00BD41B6" w:rsidRDefault="00BD41B6" w:rsidP="00BD41B6">
            <w:pPr>
              <w:jc w:val="center"/>
              <w:rPr>
                <w:rFonts w:ascii="Monaco" w:eastAsia="Calibri" w:hAnsi="Monaco" w:cs="Times New Roman"/>
              </w:rPr>
            </w:pPr>
            <w:r w:rsidRPr="00BD41B6">
              <w:rPr>
                <w:rFonts w:ascii="Monaco" w:eastAsia="Calibri" w:hAnsi="Monaco" w:cs="Times New Roman"/>
              </w:rPr>
              <w:t>$33</w:t>
            </w:r>
          </w:p>
        </w:tc>
        <w:tc>
          <w:tcPr>
            <w:tcW w:w="2718" w:type="dxa"/>
            <w:vAlign w:val="center"/>
          </w:tcPr>
          <w:p w14:paraId="75D55CAC" w14:textId="77777777" w:rsidR="00BD41B6" w:rsidRPr="00BD41B6" w:rsidRDefault="00BD41B6" w:rsidP="00BD41B6">
            <w:pPr>
              <w:jc w:val="center"/>
              <w:rPr>
                <w:rFonts w:ascii="Monaco" w:eastAsia="Calibri" w:hAnsi="Monaco" w:cs="Times New Roman"/>
              </w:rPr>
            </w:pPr>
          </w:p>
        </w:tc>
      </w:tr>
    </w:tbl>
    <w:p w14:paraId="3FC3AAA6" w14:textId="77777777" w:rsidR="003F0AF1" w:rsidRDefault="003F0AF1" w:rsidP="00BD41B6">
      <w:pPr>
        <w:spacing w:after="200" w:line="276" w:lineRule="auto"/>
        <w:rPr>
          <w:rFonts w:ascii="Calibri" w:eastAsia="Calibri" w:hAnsi="Calibri" w:cs="Times New Roman"/>
          <w:sz w:val="24"/>
          <w:szCs w:val="24"/>
        </w:rPr>
        <w:sectPr w:rsidR="003F0AF1" w:rsidSect="00D25BFF">
          <w:pgSz w:w="15840" w:h="12240" w:orient="landscape"/>
          <w:pgMar w:top="1440" w:right="1440" w:bottom="1440" w:left="1440" w:header="720" w:footer="720" w:gutter="0"/>
          <w:cols w:space="720"/>
          <w:docGrid w:linePitch="360"/>
        </w:sectPr>
      </w:pPr>
    </w:p>
    <w:p w14:paraId="66A52099" w14:textId="34446AD8" w:rsidR="00BD41B6" w:rsidRPr="00BD41B6" w:rsidRDefault="00BD41B6" w:rsidP="00BD41B6">
      <w:pPr>
        <w:spacing w:after="200" w:line="276" w:lineRule="auto"/>
        <w:rPr>
          <w:rFonts w:ascii="Calibri" w:eastAsia="Calibri" w:hAnsi="Calibri" w:cs="Times New Roman"/>
          <w:sz w:val="24"/>
          <w:szCs w:val="24"/>
        </w:rPr>
      </w:pPr>
    </w:p>
    <w:p w14:paraId="4D1C135C" w14:textId="491F91E7" w:rsidR="005B4590" w:rsidRDefault="005B4590">
      <w:pPr>
        <w:rPr>
          <w:sz w:val="28"/>
          <w:szCs w:val="28"/>
        </w:rPr>
      </w:pPr>
    </w:p>
    <w:p w14:paraId="3246EF19" w14:textId="0FFB2F2B" w:rsidR="005B4590" w:rsidRPr="005B4590" w:rsidRDefault="005B4590" w:rsidP="005B4590">
      <w:pPr>
        <w:rPr>
          <w:rFonts w:ascii="Monaco" w:hAnsi="Monaco"/>
          <w:sz w:val="36"/>
        </w:rPr>
      </w:pPr>
      <w:r w:rsidRPr="005B4590">
        <w:rPr>
          <w:rFonts w:ascii="Monaco" w:hAnsi="Monaco"/>
          <w:sz w:val="36"/>
        </w:rPr>
        <w:t xml:space="preserve">Dear </w:t>
      </w:r>
      <w:r w:rsidR="00C46827">
        <w:rPr>
          <w:rFonts w:ascii="Monaco" w:hAnsi="Monaco"/>
          <w:sz w:val="36"/>
        </w:rPr>
        <w:t>Cinderella</w:t>
      </w:r>
      <w:r w:rsidRPr="005B4590">
        <w:rPr>
          <w:rFonts w:ascii="Monaco" w:hAnsi="Monaco"/>
          <w:sz w:val="36"/>
        </w:rPr>
        <w:t>,</w:t>
      </w:r>
    </w:p>
    <w:p w14:paraId="664F5870" w14:textId="77777777" w:rsidR="005B4590" w:rsidRDefault="005B4590" w:rsidP="005B4590">
      <w:pPr>
        <w:rPr>
          <w:rFonts w:ascii="Monaco" w:hAnsi="Monaco"/>
          <w:sz w:val="36"/>
        </w:rPr>
      </w:pPr>
      <w:r w:rsidRPr="005B4590">
        <w:rPr>
          <w:rFonts w:ascii="Monaco" w:hAnsi="Monaco"/>
          <w:sz w:val="36"/>
        </w:rPr>
        <w:t>Our Team, ________________________, has reviewed all of the data provided by you and created a list in order from "best to worst" of shoes that are best for you. The order is as follows:</w:t>
      </w:r>
    </w:p>
    <w:p w14:paraId="067B1BB6" w14:textId="77777777" w:rsidR="005B4590" w:rsidRDefault="005B4590" w:rsidP="005B4590">
      <w:pPr>
        <w:rPr>
          <w:rFonts w:ascii="Monaco" w:hAnsi="Monaco"/>
          <w:sz w:val="36"/>
        </w:rPr>
      </w:pPr>
    </w:p>
    <w:p w14:paraId="3BE2DBC7" w14:textId="77777777" w:rsidR="005B4590" w:rsidRPr="005B4590" w:rsidRDefault="005B4590" w:rsidP="005B4590">
      <w:pPr>
        <w:rPr>
          <w:rFonts w:ascii="Monaco" w:hAnsi="Monaco"/>
          <w:sz w:val="36"/>
        </w:rPr>
      </w:pPr>
    </w:p>
    <w:p w14:paraId="0D00B009" w14:textId="77777777" w:rsidR="005B4590" w:rsidRPr="005B4590" w:rsidRDefault="005B4590" w:rsidP="005B4590">
      <w:pPr>
        <w:rPr>
          <w:rFonts w:ascii="Monaco" w:hAnsi="Monaco"/>
          <w:sz w:val="36"/>
        </w:rPr>
      </w:pPr>
      <w:r w:rsidRPr="005B4590">
        <w:rPr>
          <w:rFonts w:ascii="Monaco" w:hAnsi="Monaco"/>
          <w:sz w:val="36"/>
        </w:rPr>
        <w:t>We chose _______________________because:</w:t>
      </w:r>
    </w:p>
    <w:p w14:paraId="6E6DF999" w14:textId="77777777" w:rsidR="005B4590" w:rsidRPr="005B4590" w:rsidRDefault="005B4590" w:rsidP="005B4590">
      <w:pPr>
        <w:rPr>
          <w:rFonts w:ascii="Monaco" w:hAnsi="Monaco"/>
          <w:sz w:val="36"/>
        </w:rPr>
      </w:pPr>
      <w:r w:rsidRPr="005B4590">
        <w:rPr>
          <w:rFonts w:ascii="Monaco" w:hAnsi="Monaco"/>
          <w:sz w:val="36"/>
        </w:rPr>
        <w:t>_______________________________________</w:t>
      </w:r>
    </w:p>
    <w:p w14:paraId="0C0D427E" w14:textId="77777777" w:rsidR="005B4590" w:rsidRPr="005B4590" w:rsidRDefault="005B4590" w:rsidP="005B4590">
      <w:pPr>
        <w:rPr>
          <w:rFonts w:ascii="Monaco" w:hAnsi="Monaco"/>
          <w:sz w:val="36"/>
        </w:rPr>
      </w:pPr>
      <w:r w:rsidRPr="005B4590">
        <w:rPr>
          <w:rFonts w:ascii="Monaco" w:hAnsi="Monaco"/>
          <w:sz w:val="36"/>
        </w:rPr>
        <w:t>The procedure we used to determine the order was:</w:t>
      </w:r>
    </w:p>
    <w:p w14:paraId="5B2D30D2" w14:textId="77777777" w:rsidR="005B4590" w:rsidRDefault="005B4590" w:rsidP="005B4590">
      <w:pPr>
        <w:rPr>
          <w:sz w:val="28"/>
          <w:szCs w:val="28"/>
        </w:rPr>
      </w:pPr>
    </w:p>
    <w:p w14:paraId="09162E29" w14:textId="77777777" w:rsidR="005B4590" w:rsidRDefault="005B4590" w:rsidP="005B4590">
      <w:pPr>
        <w:rPr>
          <w:sz w:val="28"/>
          <w:szCs w:val="28"/>
        </w:rPr>
      </w:pPr>
    </w:p>
    <w:p w14:paraId="32F58574" w14:textId="0B7D4D7A" w:rsidR="00352D5A" w:rsidRDefault="005B4590" w:rsidP="005B4590">
      <w:pPr>
        <w:rPr>
          <w:rFonts w:ascii="Monaco" w:hAnsi="Monaco"/>
          <w:sz w:val="36"/>
        </w:rPr>
      </w:pPr>
      <w:r>
        <w:rPr>
          <w:rFonts w:ascii="Monaco" w:hAnsi="Monaco"/>
          <w:sz w:val="36"/>
        </w:rPr>
        <w:t>Yours truly,</w:t>
      </w:r>
    </w:p>
    <w:p w14:paraId="7D0F3CA1" w14:textId="53926C46" w:rsidR="00BD5582" w:rsidRPr="0053753D" w:rsidRDefault="00BD5582">
      <w:pPr>
        <w:rPr>
          <w:rFonts w:ascii="Monaco" w:hAnsi="Monaco"/>
          <w:sz w:val="36"/>
        </w:rPr>
      </w:pPr>
      <w:r>
        <w:rPr>
          <w:sz w:val="28"/>
          <w:szCs w:val="28"/>
        </w:rPr>
        <w:br w:type="page"/>
      </w:r>
    </w:p>
    <w:p w14:paraId="22DA859C" w14:textId="77777777" w:rsidR="003F0AF1" w:rsidRDefault="003F0AF1" w:rsidP="00B20050">
      <w:pPr>
        <w:rPr>
          <w:rFonts w:ascii="Monaco" w:hAnsi="Monaco"/>
          <w:sz w:val="32"/>
          <w:szCs w:val="32"/>
        </w:rPr>
        <w:sectPr w:rsidR="003F0AF1" w:rsidSect="003F0AF1">
          <w:pgSz w:w="12240" w:h="15840"/>
          <w:pgMar w:top="1440" w:right="1440" w:bottom="1440" w:left="1440" w:header="720" w:footer="720" w:gutter="0"/>
          <w:cols w:space="720"/>
          <w:docGrid w:linePitch="360"/>
        </w:sectPr>
      </w:pPr>
    </w:p>
    <w:p w14:paraId="3F7B690B" w14:textId="71B0B346" w:rsidR="00B20050" w:rsidRPr="00B20050" w:rsidRDefault="00B20050" w:rsidP="00B20050">
      <w:pPr>
        <w:rPr>
          <w:rFonts w:ascii="Monaco" w:hAnsi="Monaco"/>
          <w:sz w:val="32"/>
          <w:szCs w:val="32"/>
        </w:rPr>
      </w:pPr>
      <w:r w:rsidRPr="00B20050">
        <w:rPr>
          <w:rFonts w:ascii="Monaco" w:hAnsi="Monaco"/>
          <w:sz w:val="32"/>
          <w:szCs w:val="32"/>
        </w:rPr>
        <w:lastRenderedPageBreak/>
        <w:t>Passage 2</w:t>
      </w:r>
    </w:p>
    <w:p w14:paraId="7D1B79F7" w14:textId="55B8FC69" w:rsidR="00B20050" w:rsidRPr="00B20050" w:rsidRDefault="00C46827" w:rsidP="00B20050">
      <w:pPr>
        <w:rPr>
          <w:rFonts w:ascii="Monaco" w:hAnsi="Monaco"/>
          <w:sz w:val="32"/>
          <w:szCs w:val="32"/>
        </w:rPr>
      </w:pPr>
      <w:r>
        <w:rPr>
          <w:rFonts w:ascii="Monaco" w:hAnsi="Monaco"/>
          <w:sz w:val="32"/>
          <w:szCs w:val="32"/>
        </w:rPr>
        <w:t>Cinderella</w:t>
      </w:r>
      <w:r w:rsidR="00B20050" w:rsidRPr="00B20050">
        <w:rPr>
          <w:rFonts w:ascii="Monaco" w:hAnsi="Monaco"/>
          <w:sz w:val="32"/>
          <w:szCs w:val="32"/>
        </w:rPr>
        <w:t xml:space="preserve"> Jones</w:t>
      </w:r>
    </w:p>
    <w:p w14:paraId="2223066C" w14:textId="77777777" w:rsidR="00B20050" w:rsidRPr="00B20050" w:rsidRDefault="00B20050" w:rsidP="00B20050">
      <w:pPr>
        <w:rPr>
          <w:rFonts w:ascii="Monaco" w:hAnsi="Monaco"/>
          <w:sz w:val="32"/>
          <w:szCs w:val="32"/>
        </w:rPr>
      </w:pPr>
      <w:r w:rsidRPr="00B20050">
        <w:rPr>
          <w:rFonts w:ascii="Monaco" w:hAnsi="Monaco"/>
          <w:sz w:val="32"/>
          <w:szCs w:val="32"/>
        </w:rPr>
        <w:t>1150 Main Street</w:t>
      </w:r>
    </w:p>
    <w:p w14:paraId="34BA234B" w14:textId="77777777" w:rsidR="00B20050" w:rsidRPr="00B20050" w:rsidRDefault="00B20050" w:rsidP="00B20050">
      <w:pPr>
        <w:rPr>
          <w:rFonts w:ascii="Monaco" w:hAnsi="Monaco"/>
          <w:sz w:val="32"/>
          <w:szCs w:val="32"/>
        </w:rPr>
      </w:pPr>
      <w:r w:rsidRPr="00B20050">
        <w:rPr>
          <w:rFonts w:ascii="Monaco" w:hAnsi="Monaco"/>
          <w:sz w:val="32"/>
          <w:szCs w:val="32"/>
        </w:rPr>
        <w:t xml:space="preserve">Tampa </w:t>
      </w:r>
      <w:proofErr w:type="spellStart"/>
      <w:r w:rsidRPr="00B20050">
        <w:rPr>
          <w:rFonts w:ascii="Monaco" w:hAnsi="Monaco"/>
          <w:sz w:val="32"/>
          <w:szCs w:val="32"/>
        </w:rPr>
        <w:t>Fl</w:t>
      </w:r>
      <w:proofErr w:type="spellEnd"/>
      <w:r w:rsidRPr="00B20050">
        <w:rPr>
          <w:rFonts w:ascii="Monaco" w:hAnsi="Monaco"/>
          <w:sz w:val="32"/>
          <w:szCs w:val="32"/>
        </w:rPr>
        <w:t xml:space="preserve"> 33355</w:t>
      </w:r>
    </w:p>
    <w:p w14:paraId="63E8C7B7" w14:textId="77777777" w:rsidR="00B20050" w:rsidRPr="00B20050" w:rsidRDefault="00B20050" w:rsidP="00B20050">
      <w:pPr>
        <w:rPr>
          <w:rFonts w:ascii="Monaco" w:hAnsi="Monaco"/>
          <w:sz w:val="32"/>
          <w:szCs w:val="32"/>
        </w:rPr>
      </w:pPr>
    </w:p>
    <w:p w14:paraId="3ACD7171" w14:textId="60178A09" w:rsidR="00B20050" w:rsidRPr="00B20050" w:rsidRDefault="00B20050" w:rsidP="00B20050">
      <w:pPr>
        <w:rPr>
          <w:rFonts w:ascii="Monaco" w:hAnsi="Monaco"/>
          <w:sz w:val="32"/>
          <w:szCs w:val="32"/>
        </w:rPr>
      </w:pPr>
      <w:r>
        <w:rPr>
          <w:rFonts w:ascii="Monaco" w:hAnsi="Monaco"/>
          <w:sz w:val="32"/>
          <w:szCs w:val="32"/>
        </w:rPr>
        <w:t>Dear Students,</w:t>
      </w:r>
    </w:p>
    <w:p w14:paraId="7685D0CB" w14:textId="604A7E51" w:rsidR="00B20050" w:rsidRPr="00B20050" w:rsidRDefault="00B20050" w:rsidP="00B20050">
      <w:pPr>
        <w:rPr>
          <w:rFonts w:ascii="Monaco" w:hAnsi="Monaco"/>
          <w:sz w:val="32"/>
          <w:szCs w:val="32"/>
        </w:rPr>
      </w:pPr>
      <w:r w:rsidRPr="00B20050">
        <w:rPr>
          <w:rFonts w:ascii="Monaco" w:hAnsi="Monaco"/>
          <w:sz w:val="32"/>
          <w:szCs w:val="32"/>
        </w:rPr>
        <w:t xml:space="preserve">Thank you for picking out the </w:t>
      </w:r>
      <w:r w:rsidR="002F0836">
        <w:rPr>
          <w:rFonts w:ascii="Monaco" w:hAnsi="Monaco"/>
          <w:sz w:val="32"/>
          <w:szCs w:val="32"/>
        </w:rPr>
        <w:t>cool</w:t>
      </w:r>
      <w:bookmarkStart w:id="0" w:name="_GoBack"/>
      <w:bookmarkEnd w:id="0"/>
      <w:r w:rsidRPr="00B20050">
        <w:rPr>
          <w:rFonts w:ascii="Monaco" w:hAnsi="Monaco"/>
          <w:sz w:val="32"/>
          <w:szCs w:val="32"/>
        </w:rPr>
        <w:t xml:space="preserve"> new shoes! I have some good news. My grandma just gave me $30 to add to the money I am earning! Now I will be able to buy my shoes sooner!</w:t>
      </w:r>
    </w:p>
    <w:p w14:paraId="06A7E64C" w14:textId="77777777" w:rsidR="00B20050" w:rsidRPr="00B20050" w:rsidRDefault="00B20050" w:rsidP="00B20050">
      <w:pPr>
        <w:rPr>
          <w:rFonts w:ascii="Monaco" w:hAnsi="Monaco"/>
          <w:sz w:val="32"/>
          <w:szCs w:val="32"/>
        </w:rPr>
      </w:pPr>
    </w:p>
    <w:p w14:paraId="723AB079" w14:textId="77777777" w:rsidR="00B20050" w:rsidRPr="00B20050" w:rsidRDefault="00B20050" w:rsidP="00B20050">
      <w:pPr>
        <w:rPr>
          <w:rFonts w:ascii="Monaco" w:hAnsi="Monaco"/>
          <w:sz w:val="32"/>
          <w:szCs w:val="32"/>
        </w:rPr>
      </w:pPr>
      <w:r w:rsidRPr="00B20050">
        <w:rPr>
          <w:rFonts w:ascii="Monaco" w:hAnsi="Monaco"/>
          <w:sz w:val="32"/>
          <w:szCs w:val="32"/>
        </w:rPr>
        <w:t>I found another type of shoes for you to choose from. Also, a couple of the prices on the shoes have changed.</w:t>
      </w:r>
    </w:p>
    <w:p w14:paraId="5090FB01" w14:textId="77777777" w:rsidR="00B20050" w:rsidRPr="00B20050" w:rsidRDefault="00B20050" w:rsidP="00B20050">
      <w:pPr>
        <w:rPr>
          <w:rFonts w:ascii="Monaco" w:hAnsi="Monaco"/>
          <w:sz w:val="32"/>
          <w:szCs w:val="32"/>
        </w:rPr>
      </w:pPr>
    </w:p>
    <w:p w14:paraId="64FA48AD" w14:textId="77777777" w:rsidR="00B20050" w:rsidRPr="00B20050" w:rsidRDefault="00B20050" w:rsidP="00B20050">
      <w:pPr>
        <w:rPr>
          <w:rFonts w:ascii="Monaco" w:hAnsi="Monaco"/>
          <w:sz w:val="32"/>
          <w:szCs w:val="32"/>
        </w:rPr>
      </w:pPr>
      <w:r w:rsidRPr="00B20050">
        <w:rPr>
          <w:rFonts w:ascii="Monaco" w:hAnsi="Monaco"/>
          <w:sz w:val="32"/>
          <w:szCs w:val="32"/>
        </w:rPr>
        <w:t>When your team is finished, please write me back and tell me which shoes you chose and how your team made your decision.</w:t>
      </w:r>
    </w:p>
    <w:p w14:paraId="70C30397" w14:textId="77777777" w:rsidR="00B20050" w:rsidRPr="00B20050" w:rsidRDefault="00B20050" w:rsidP="00B20050">
      <w:pPr>
        <w:rPr>
          <w:rFonts w:ascii="Monaco" w:hAnsi="Monaco"/>
          <w:sz w:val="32"/>
          <w:szCs w:val="32"/>
        </w:rPr>
      </w:pPr>
    </w:p>
    <w:p w14:paraId="046DA388" w14:textId="77777777" w:rsidR="00B20050" w:rsidRPr="00B20050" w:rsidRDefault="00B20050" w:rsidP="00B20050">
      <w:pPr>
        <w:rPr>
          <w:rFonts w:ascii="Monaco" w:hAnsi="Monaco"/>
          <w:sz w:val="32"/>
          <w:szCs w:val="32"/>
        </w:rPr>
      </w:pPr>
      <w:r w:rsidRPr="00B20050">
        <w:rPr>
          <w:rFonts w:ascii="Monaco" w:hAnsi="Monaco"/>
          <w:sz w:val="32"/>
          <w:szCs w:val="32"/>
        </w:rPr>
        <w:t>Your Friend,</w:t>
      </w:r>
    </w:p>
    <w:p w14:paraId="7D274CA1" w14:textId="77777777" w:rsidR="00B20050" w:rsidRPr="00B20050" w:rsidRDefault="00B20050" w:rsidP="00B20050">
      <w:pPr>
        <w:rPr>
          <w:rFonts w:ascii="Monaco" w:hAnsi="Monaco"/>
          <w:sz w:val="32"/>
          <w:szCs w:val="32"/>
        </w:rPr>
      </w:pPr>
    </w:p>
    <w:p w14:paraId="67B3AD7A" w14:textId="77777777" w:rsidR="00B20050" w:rsidRPr="00B20050" w:rsidRDefault="00B20050" w:rsidP="00B20050">
      <w:pPr>
        <w:rPr>
          <w:rFonts w:ascii="Monaco" w:hAnsi="Monaco"/>
          <w:sz w:val="32"/>
          <w:szCs w:val="32"/>
        </w:rPr>
      </w:pPr>
    </w:p>
    <w:p w14:paraId="105D1CC5" w14:textId="18349394" w:rsidR="003F0AF1" w:rsidRDefault="00C46827">
      <w:pPr>
        <w:rPr>
          <w:rFonts w:ascii="Monaco" w:hAnsi="Monaco"/>
          <w:sz w:val="32"/>
          <w:szCs w:val="32"/>
        </w:rPr>
        <w:sectPr w:rsidR="003F0AF1" w:rsidSect="003F0AF1">
          <w:pgSz w:w="12240" w:h="15840"/>
          <w:pgMar w:top="1440" w:right="1440" w:bottom="1440" w:left="1440" w:header="720" w:footer="720" w:gutter="0"/>
          <w:cols w:space="720"/>
          <w:docGrid w:linePitch="360"/>
        </w:sectPr>
      </w:pPr>
      <w:r>
        <w:rPr>
          <w:rFonts w:ascii="Monaco" w:hAnsi="Monaco"/>
          <w:sz w:val="32"/>
          <w:szCs w:val="32"/>
        </w:rPr>
        <w:t>Cinderella</w:t>
      </w:r>
    </w:p>
    <w:p w14:paraId="7F08510E" w14:textId="77777777" w:rsidR="003F0AF1" w:rsidRPr="003F0AF1" w:rsidRDefault="003F0AF1" w:rsidP="003F0AF1">
      <w:pPr>
        <w:jc w:val="center"/>
        <w:rPr>
          <w:rFonts w:ascii="Calibri" w:eastAsia="Calibri" w:hAnsi="Calibri" w:cs="Times New Roman"/>
          <w:sz w:val="24"/>
          <w:szCs w:val="24"/>
        </w:rPr>
      </w:pPr>
      <w:r w:rsidRPr="003F0AF1">
        <w:rPr>
          <w:rFonts w:ascii="Calibri" w:eastAsia="Calibri" w:hAnsi="Calibri" w:cs="Times New Roman"/>
          <w:sz w:val="24"/>
          <w:szCs w:val="24"/>
        </w:rPr>
        <w:lastRenderedPageBreak/>
        <w:t>New Shoes for Cinderella</w:t>
      </w:r>
    </w:p>
    <w:tbl>
      <w:tblPr>
        <w:tblStyle w:val="TableGrid"/>
        <w:tblW w:w="0" w:type="auto"/>
        <w:jc w:val="center"/>
        <w:tblLook w:val="04A0" w:firstRow="1" w:lastRow="0" w:firstColumn="1" w:lastColumn="0" w:noHBand="0" w:noVBand="1"/>
      </w:tblPr>
      <w:tblGrid>
        <w:gridCol w:w="2196"/>
        <w:gridCol w:w="2196"/>
        <w:gridCol w:w="2196"/>
        <w:gridCol w:w="2196"/>
        <w:gridCol w:w="1674"/>
        <w:gridCol w:w="2718"/>
      </w:tblGrid>
      <w:tr w:rsidR="003F0AF1" w:rsidRPr="00BD41B6" w14:paraId="735EADB7" w14:textId="77777777" w:rsidTr="00A76CA1">
        <w:trPr>
          <w:jc w:val="center"/>
        </w:trPr>
        <w:tc>
          <w:tcPr>
            <w:tcW w:w="4392" w:type="dxa"/>
            <w:gridSpan w:val="2"/>
            <w:vAlign w:val="center"/>
          </w:tcPr>
          <w:p w14:paraId="7D1A92CC" w14:textId="77777777" w:rsidR="003F0AF1" w:rsidRPr="00BD41B6" w:rsidRDefault="003F0AF1" w:rsidP="00A76CA1">
            <w:pPr>
              <w:jc w:val="center"/>
              <w:rPr>
                <w:rFonts w:ascii="Monaco" w:eastAsia="Calibri" w:hAnsi="Monaco" w:cs="Times New Roman"/>
                <w:b/>
              </w:rPr>
            </w:pPr>
            <w:r w:rsidRPr="00BD41B6">
              <w:rPr>
                <w:rFonts w:ascii="Monaco" w:eastAsia="Calibri" w:hAnsi="Monaco" w:cs="Times New Roman"/>
                <w:b/>
              </w:rPr>
              <w:t>Type of Shoe</w:t>
            </w:r>
          </w:p>
        </w:tc>
        <w:tc>
          <w:tcPr>
            <w:tcW w:w="2196" w:type="dxa"/>
            <w:vAlign w:val="center"/>
          </w:tcPr>
          <w:p w14:paraId="7F7EA11B" w14:textId="77777777" w:rsidR="003F0AF1" w:rsidRPr="00BD41B6" w:rsidRDefault="003F0AF1" w:rsidP="00A76CA1">
            <w:pPr>
              <w:jc w:val="center"/>
              <w:rPr>
                <w:rFonts w:ascii="Monaco" w:eastAsia="Calibri" w:hAnsi="Monaco" w:cs="Times New Roman"/>
                <w:b/>
              </w:rPr>
            </w:pPr>
            <w:r w:rsidRPr="00BD41B6">
              <w:rPr>
                <w:rFonts w:ascii="Monaco" w:eastAsia="Calibri" w:hAnsi="Monaco" w:cs="Times New Roman"/>
                <w:b/>
              </w:rPr>
              <w:t>Color</w:t>
            </w:r>
          </w:p>
        </w:tc>
        <w:tc>
          <w:tcPr>
            <w:tcW w:w="2196" w:type="dxa"/>
            <w:vAlign w:val="center"/>
          </w:tcPr>
          <w:p w14:paraId="37F77289" w14:textId="77777777" w:rsidR="003F0AF1" w:rsidRPr="00BD41B6" w:rsidRDefault="003F0AF1" w:rsidP="00A76CA1">
            <w:pPr>
              <w:jc w:val="center"/>
              <w:rPr>
                <w:rFonts w:ascii="Monaco" w:eastAsia="Calibri" w:hAnsi="Monaco" w:cs="Times New Roman"/>
                <w:b/>
              </w:rPr>
            </w:pPr>
            <w:r w:rsidRPr="00BD41B6">
              <w:rPr>
                <w:rFonts w:ascii="Monaco" w:eastAsia="Calibri" w:hAnsi="Monaco" w:cs="Times New Roman"/>
                <w:b/>
              </w:rPr>
              <w:t>Weight</w:t>
            </w:r>
          </w:p>
        </w:tc>
        <w:tc>
          <w:tcPr>
            <w:tcW w:w="1674" w:type="dxa"/>
            <w:vAlign w:val="center"/>
          </w:tcPr>
          <w:p w14:paraId="2AF1B0A3" w14:textId="77777777" w:rsidR="003F0AF1" w:rsidRPr="00BD41B6" w:rsidRDefault="003F0AF1" w:rsidP="00A76CA1">
            <w:pPr>
              <w:jc w:val="center"/>
              <w:rPr>
                <w:rFonts w:ascii="Monaco" w:eastAsia="Calibri" w:hAnsi="Monaco" w:cs="Times New Roman"/>
                <w:b/>
              </w:rPr>
            </w:pPr>
            <w:r w:rsidRPr="00BD41B6">
              <w:rPr>
                <w:rFonts w:ascii="Monaco" w:eastAsia="Calibri" w:hAnsi="Monaco" w:cs="Times New Roman"/>
                <w:b/>
              </w:rPr>
              <w:t>Price</w:t>
            </w:r>
          </w:p>
        </w:tc>
        <w:tc>
          <w:tcPr>
            <w:tcW w:w="2718" w:type="dxa"/>
            <w:vAlign w:val="center"/>
          </w:tcPr>
          <w:p w14:paraId="15121FE7" w14:textId="77777777" w:rsidR="003F0AF1" w:rsidRPr="00BD41B6" w:rsidRDefault="003F0AF1" w:rsidP="00A76CA1">
            <w:pPr>
              <w:jc w:val="center"/>
              <w:rPr>
                <w:rFonts w:ascii="Monaco" w:eastAsia="Calibri" w:hAnsi="Monaco" w:cs="Times New Roman"/>
                <w:b/>
              </w:rPr>
            </w:pPr>
            <w:r w:rsidRPr="00BD41B6">
              <w:rPr>
                <w:rFonts w:ascii="Monaco" w:eastAsia="Calibri" w:hAnsi="Monaco" w:cs="Times New Roman"/>
                <w:b/>
              </w:rPr>
              <w:t>How many weeks will it take to be able to buy them?</w:t>
            </w:r>
          </w:p>
        </w:tc>
      </w:tr>
      <w:tr w:rsidR="003F0AF1" w:rsidRPr="00BD41B6" w14:paraId="7AAFD4B2" w14:textId="77777777" w:rsidTr="003F0AF1">
        <w:trPr>
          <w:trHeight w:val="1025"/>
          <w:jc w:val="center"/>
        </w:trPr>
        <w:tc>
          <w:tcPr>
            <w:tcW w:w="2196" w:type="dxa"/>
            <w:vAlign w:val="center"/>
          </w:tcPr>
          <w:p w14:paraId="123B4CA7"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4BE86C9E" wp14:editId="59278380">
                  <wp:extent cx="604025" cy="751436"/>
                  <wp:effectExtent l="0" t="0" r="5715"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42" cy="777955"/>
                          </a:xfrm>
                          <a:prstGeom prst="rect">
                            <a:avLst/>
                          </a:prstGeom>
                          <a:noFill/>
                          <a:ln>
                            <a:noFill/>
                          </a:ln>
                        </pic:spPr>
                      </pic:pic>
                    </a:graphicData>
                  </a:graphic>
                </wp:inline>
              </w:drawing>
            </w:r>
          </w:p>
        </w:tc>
        <w:tc>
          <w:tcPr>
            <w:tcW w:w="2196" w:type="dxa"/>
            <w:vAlign w:val="center"/>
          </w:tcPr>
          <w:p w14:paraId="07F87039"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cowboy boots</w:t>
            </w:r>
          </w:p>
        </w:tc>
        <w:tc>
          <w:tcPr>
            <w:tcW w:w="2196" w:type="dxa"/>
            <w:vAlign w:val="center"/>
          </w:tcPr>
          <w:p w14:paraId="60F5EE1B"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brown</w:t>
            </w:r>
          </w:p>
        </w:tc>
        <w:tc>
          <w:tcPr>
            <w:tcW w:w="2196" w:type="dxa"/>
            <w:vAlign w:val="center"/>
          </w:tcPr>
          <w:p w14:paraId="55BC72E0"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heavy</w:t>
            </w:r>
          </w:p>
        </w:tc>
        <w:tc>
          <w:tcPr>
            <w:tcW w:w="1674" w:type="dxa"/>
            <w:vAlign w:val="center"/>
          </w:tcPr>
          <w:p w14:paraId="398FD8E3" w14:textId="3E0ECD16" w:rsidR="003F0AF1" w:rsidRPr="00BD41B6" w:rsidRDefault="00461871" w:rsidP="00A76CA1">
            <w:pPr>
              <w:jc w:val="center"/>
              <w:rPr>
                <w:rFonts w:ascii="Monaco" w:eastAsia="Calibri" w:hAnsi="Monaco" w:cs="Times New Roman"/>
              </w:rPr>
            </w:pPr>
            <w:r>
              <w:rPr>
                <w:rFonts w:ascii="Monaco" w:eastAsia="Calibri" w:hAnsi="Monaco" w:cs="Times New Roman"/>
              </w:rPr>
              <w:t>$8</w:t>
            </w:r>
            <w:r w:rsidR="003F0AF1" w:rsidRPr="00BD41B6">
              <w:rPr>
                <w:rFonts w:ascii="Monaco" w:eastAsia="Calibri" w:hAnsi="Monaco" w:cs="Times New Roman"/>
              </w:rPr>
              <w:t>9</w:t>
            </w:r>
          </w:p>
        </w:tc>
        <w:tc>
          <w:tcPr>
            <w:tcW w:w="2718" w:type="dxa"/>
            <w:vAlign w:val="center"/>
          </w:tcPr>
          <w:p w14:paraId="5E804A50" w14:textId="77777777" w:rsidR="003F0AF1" w:rsidRPr="00BD41B6" w:rsidRDefault="003F0AF1" w:rsidP="00A76CA1">
            <w:pPr>
              <w:jc w:val="center"/>
              <w:rPr>
                <w:rFonts w:ascii="Monaco" w:eastAsia="Calibri" w:hAnsi="Monaco" w:cs="Times New Roman"/>
              </w:rPr>
            </w:pPr>
          </w:p>
        </w:tc>
      </w:tr>
      <w:tr w:rsidR="003F0AF1" w:rsidRPr="00BD41B6" w14:paraId="27077EBC" w14:textId="77777777" w:rsidTr="00A76CA1">
        <w:trPr>
          <w:jc w:val="center"/>
        </w:trPr>
        <w:tc>
          <w:tcPr>
            <w:tcW w:w="2196" w:type="dxa"/>
            <w:vAlign w:val="center"/>
          </w:tcPr>
          <w:p w14:paraId="467FB79C"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29196746" wp14:editId="441EA675">
                  <wp:extent cx="743230" cy="696326"/>
                  <wp:effectExtent l="0" t="0" r="0" b="889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769" cy="709011"/>
                          </a:xfrm>
                          <a:prstGeom prst="rect">
                            <a:avLst/>
                          </a:prstGeom>
                          <a:noFill/>
                          <a:ln>
                            <a:noFill/>
                          </a:ln>
                        </pic:spPr>
                      </pic:pic>
                    </a:graphicData>
                  </a:graphic>
                </wp:inline>
              </w:drawing>
            </w:r>
          </w:p>
        </w:tc>
        <w:tc>
          <w:tcPr>
            <w:tcW w:w="2196" w:type="dxa"/>
            <w:vAlign w:val="center"/>
          </w:tcPr>
          <w:p w14:paraId="2CB3BAC2"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hiking boots</w:t>
            </w:r>
          </w:p>
        </w:tc>
        <w:tc>
          <w:tcPr>
            <w:tcW w:w="2196" w:type="dxa"/>
            <w:vAlign w:val="center"/>
          </w:tcPr>
          <w:p w14:paraId="06106B36"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black</w:t>
            </w:r>
          </w:p>
        </w:tc>
        <w:tc>
          <w:tcPr>
            <w:tcW w:w="2196" w:type="dxa"/>
            <w:vAlign w:val="center"/>
          </w:tcPr>
          <w:p w14:paraId="3EEDBC13"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Very heavy</w:t>
            </w:r>
          </w:p>
        </w:tc>
        <w:tc>
          <w:tcPr>
            <w:tcW w:w="1674" w:type="dxa"/>
            <w:vAlign w:val="center"/>
          </w:tcPr>
          <w:p w14:paraId="41550D5A"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$78</w:t>
            </w:r>
          </w:p>
        </w:tc>
        <w:tc>
          <w:tcPr>
            <w:tcW w:w="2718" w:type="dxa"/>
            <w:vAlign w:val="center"/>
          </w:tcPr>
          <w:p w14:paraId="76EE1779" w14:textId="77777777" w:rsidR="003F0AF1" w:rsidRPr="00BD41B6" w:rsidRDefault="003F0AF1" w:rsidP="00A76CA1">
            <w:pPr>
              <w:jc w:val="center"/>
              <w:rPr>
                <w:rFonts w:ascii="Monaco" w:eastAsia="Calibri" w:hAnsi="Monaco" w:cs="Times New Roman"/>
              </w:rPr>
            </w:pPr>
          </w:p>
        </w:tc>
      </w:tr>
      <w:tr w:rsidR="003F0AF1" w:rsidRPr="00BD41B6" w14:paraId="2AF64828" w14:textId="77777777" w:rsidTr="00A76CA1">
        <w:trPr>
          <w:jc w:val="center"/>
        </w:trPr>
        <w:tc>
          <w:tcPr>
            <w:tcW w:w="2196" w:type="dxa"/>
            <w:vAlign w:val="center"/>
          </w:tcPr>
          <w:p w14:paraId="6595BCD9"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44D82C83" wp14:editId="4D6594FB">
                  <wp:extent cx="712922" cy="399236"/>
                  <wp:effectExtent l="0" t="0" r="0" b="1270"/>
                  <wp:docPr id="10" name="Picture 10"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314" cy="411216"/>
                          </a:xfrm>
                          <a:prstGeom prst="rect">
                            <a:avLst/>
                          </a:prstGeom>
                          <a:noFill/>
                          <a:ln>
                            <a:noFill/>
                          </a:ln>
                        </pic:spPr>
                      </pic:pic>
                    </a:graphicData>
                  </a:graphic>
                </wp:inline>
              </w:drawing>
            </w:r>
          </w:p>
        </w:tc>
        <w:tc>
          <w:tcPr>
            <w:tcW w:w="2196" w:type="dxa"/>
            <w:vAlign w:val="center"/>
          </w:tcPr>
          <w:p w14:paraId="3C7AC6C5"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running shoes</w:t>
            </w:r>
          </w:p>
        </w:tc>
        <w:tc>
          <w:tcPr>
            <w:tcW w:w="2196" w:type="dxa"/>
            <w:vAlign w:val="center"/>
          </w:tcPr>
          <w:p w14:paraId="4D2849A9" w14:textId="1A9220B6" w:rsidR="003F0AF1" w:rsidRPr="00BD41B6" w:rsidRDefault="003F0AF1" w:rsidP="00A76CA1">
            <w:pPr>
              <w:jc w:val="center"/>
              <w:rPr>
                <w:rFonts w:ascii="Monaco" w:eastAsia="Calibri" w:hAnsi="Monaco" w:cs="Times New Roman"/>
              </w:rPr>
            </w:pPr>
            <w:r>
              <w:rPr>
                <w:rFonts w:ascii="Monaco" w:eastAsia="Calibri" w:hAnsi="Monaco" w:cs="Times New Roman"/>
              </w:rPr>
              <w:t>Pink and white</w:t>
            </w:r>
          </w:p>
        </w:tc>
        <w:tc>
          <w:tcPr>
            <w:tcW w:w="2196" w:type="dxa"/>
            <w:vAlign w:val="center"/>
          </w:tcPr>
          <w:p w14:paraId="1D9EA6EC"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6A766CFF"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$86</w:t>
            </w:r>
          </w:p>
        </w:tc>
        <w:tc>
          <w:tcPr>
            <w:tcW w:w="2718" w:type="dxa"/>
            <w:vAlign w:val="center"/>
          </w:tcPr>
          <w:p w14:paraId="5C40547E" w14:textId="77777777" w:rsidR="003F0AF1" w:rsidRPr="00BD41B6" w:rsidRDefault="003F0AF1" w:rsidP="00A76CA1">
            <w:pPr>
              <w:jc w:val="center"/>
              <w:rPr>
                <w:rFonts w:ascii="Monaco" w:eastAsia="Calibri" w:hAnsi="Monaco" w:cs="Times New Roman"/>
              </w:rPr>
            </w:pPr>
          </w:p>
        </w:tc>
      </w:tr>
      <w:tr w:rsidR="003F0AF1" w:rsidRPr="00BD41B6" w14:paraId="265522CB" w14:textId="77777777" w:rsidTr="00A76CA1">
        <w:trPr>
          <w:jc w:val="center"/>
        </w:trPr>
        <w:tc>
          <w:tcPr>
            <w:tcW w:w="2196" w:type="dxa"/>
            <w:vAlign w:val="center"/>
          </w:tcPr>
          <w:p w14:paraId="453AECF7"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noProof/>
              </w:rPr>
              <w:drawing>
                <wp:inline distT="0" distB="0" distL="0" distR="0" wp14:anchorId="4093BD74" wp14:editId="7ED7EFD7">
                  <wp:extent cx="433705" cy="581025"/>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705" cy="581025"/>
                          </a:xfrm>
                          <a:prstGeom prst="rect">
                            <a:avLst/>
                          </a:prstGeom>
                          <a:noFill/>
                          <a:ln>
                            <a:noFill/>
                          </a:ln>
                        </pic:spPr>
                      </pic:pic>
                    </a:graphicData>
                  </a:graphic>
                </wp:inline>
              </w:drawing>
            </w:r>
          </w:p>
        </w:tc>
        <w:tc>
          <w:tcPr>
            <w:tcW w:w="2196" w:type="dxa"/>
            <w:vAlign w:val="center"/>
          </w:tcPr>
          <w:p w14:paraId="00A18FAF"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loafers</w:t>
            </w:r>
          </w:p>
        </w:tc>
        <w:tc>
          <w:tcPr>
            <w:tcW w:w="2196" w:type="dxa"/>
            <w:vAlign w:val="center"/>
          </w:tcPr>
          <w:p w14:paraId="5111D8C8" w14:textId="12F33614" w:rsidR="003F0AF1" w:rsidRPr="00BD41B6" w:rsidRDefault="003F0AF1" w:rsidP="00A76CA1">
            <w:pPr>
              <w:jc w:val="center"/>
              <w:rPr>
                <w:rFonts w:ascii="Monaco" w:eastAsia="Calibri" w:hAnsi="Monaco" w:cs="Times New Roman"/>
              </w:rPr>
            </w:pPr>
            <w:r w:rsidRPr="00BD41B6">
              <w:rPr>
                <w:rFonts w:ascii="Monaco" w:eastAsia="Calibri" w:hAnsi="Monaco" w:cs="Times New Roman"/>
              </w:rPr>
              <w:t>Black,</w:t>
            </w:r>
            <w:r w:rsidR="00663375">
              <w:rPr>
                <w:rFonts w:ascii="Monaco" w:eastAsia="Calibri" w:hAnsi="Monaco" w:cs="Times New Roman"/>
              </w:rPr>
              <w:t xml:space="preserve"> </w:t>
            </w:r>
            <w:r w:rsidRPr="00BD41B6">
              <w:rPr>
                <w:rFonts w:ascii="Monaco" w:eastAsia="Calibri" w:hAnsi="Monaco" w:cs="Times New Roman"/>
              </w:rPr>
              <w:t>red,</w:t>
            </w:r>
            <w:r w:rsidR="00663375">
              <w:rPr>
                <w:rFonts w:ascii="Monaco" w:eastAsia="Calibri" w:hAnsi="Monaco" w:cs="Times New Roman"/>
              </w:rPr>
              <w:t xml:space="preserve"> </w:t>
            </w:r>
            <w:r w:rsidRPr="00BD41B6">
              <w:rPr>
                <w:rFonts w:ascii="Monaco" w:eastAsia="Calibri" w:hAnsi="Monaco" w:cs="Times New Roman"/>
              </w:rPr>
              <w:t>or blue</w:t>
            </w:r>
          </w:p>
        </w:tc>
        <w:tc>
          <w:tcPr>
            <w:tcW w:w="2196" w:type="dxa"/>
            <w:vAlign w:val="center"/>
          </w:tcPr>
          <w:p w14:paraId="34B650F1"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514BFC26"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$43</w:t>
            </w:r>
          </w:p>
        </w:tc>
        <w:tc>
          <w:tcPr>
            <w:tcW w:w="2718" w:type="dxa"/>
            <w:vAlign w:val="center"/>
          </w:tcPr>
          <w:p w14:paraId="6B152C66" w14:textId="77777777" w:rsidR="003F0AF1" w:rsidRPr="00BD41B6" w:rsidRDefault="003F0AF1" w:rsidP="00A76CA1">
            <w:pPr>
              <w:jc w:val="center"/>
              <w:rPr>
                <w:rFonts w:ascii="Monaco" w:eastAsia="Calibri" w:hAnsi="Monaco" w:cs="Times New Roman"/>
              </w:rPr>
            </w:pPr>
          </w:p>
        </w:tc>
      </w:tr>
      <w:tr w:rsidR="003F0AF1" w:rsidRPr="00BD41B6" w14:paraId="1D384159" w14:textId="77777777" w:rsidTr="00A76CA1">
        <w:trPr>
          <w:jc w:val="center"/>
        </w:trPr>
        <w:tc>
          <w:tcPr>
            <w:tcW w:w="2196" w:type="dxa"/>
            <w:vAlign w:val="center"/>
          </w:tcPr>
          <w:p w14:paraId="2B248237"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3D19101B" wp14:editId="29E1CFCA">
                  <wp:extent cx="557692" cy="557692"/>
                  <wp:effectExtent l="0" t="0" r="0" b="0"/>
                  <wp:docPr id="15" name="Picture 15" descr="Image result for disney flip f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flip flo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28" cy="559128"/>
                          </a:xfrm>
                          <a:prstGeom prst="rect">
                            <a:avLst/>
                          </a:prstGeom>
                          <a:noFill/>
                          <a:ln>
                            <a:noFill/>
                          </a:ln>
                        </pic:spPr>
                      </pic:pic>
                    </a:graphicData>
                  </a:graphic>
                </wp:inline>
              </w:drawing>
            </w:r>
          </w:p>
        </w:tc>
        <w:tc>
          <w:tcPr>
            <w:tcW w:w="2196" w:type="dxa"/>
            <w:vAlign w:val="center"/>
          </w:tcPr>
          <w:p w14:paraId="32A441DC"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flip flops</w:t>
            </w:r>
          </w:p>
        </w:tc>
        <w:tc>
          <w:tcPr>
            <w:tcW w:w="2196" w:type="dxa"/>
            <w:vAlign w:val="center"/>
          </w:tcPr>
          <w:p w14:paraId="627F7281" w14:textId="4B26B23B" w:rsidR="003F0AF1" w:rsidRPr="00BD41B6" w:rsidRDefault="003F0AF1" w:rsidP="00A76CA1">
            <w:pPr>
              <w:jc w:val="center"/>
              <w:rPr>
                <w:rFonts w:ascii="Monaco" w:eastAsia="Calibri" w:hAnsi="Monaco" w:cs="Times New Roman"/>
              </w:rPr>
            </w:pPr>
            <w:r>
              <w:rPr>
                <w:rFonts w:ascii="Monaco" w:eastAsia="Calibri" w:hAnsi="Monaco" w:cs="Times New Roman"/>
              </w:rPr>
              <w:t>Pink or blue</w:t>
            </w:r>
          </w:p>
        </w:tc>
        <w:tc>
          <w:tcPr>
            <w:tcW w:w="2196" w:type="dxa"/>
            <w:vAlign w:val="center"/>
          </w:tcPr>
          <w:p w14:paraId="4E58BA0B"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Very light</w:t>
            </w:r>
          </w:p>
        </w:tc>
        <w:tc>
          <w:tcPr>
            <w:tcW w:w="1674" w:type="dxa"/>
            <w:vAlign w:val="center"/>
          </w:tcPr>
          <w:p w14:paraId="3CE62983"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$29</w:t>
            </w:r>
          </w:p>
        </w:tc>
        <w:tc>
          <w:tcPr>
            <w:tcW w:w="2718" w:type="dxa"/>
            <w:vAlign w:val="center"/>
          </w:tcPr>
          <w:p w14:paraId="64D3678C" w14:textId="77777777" w:rsidR="003F0AF1" w:rsidRPr="00BD41B6" w:rsidRDefault="003F0AF1" w:rsidP="00A76CA1">
            <w:pPr>
              <w:jc w:val="center"/>
              <w:rPr>
                <w:rFonts w:ascii="Monaco" w:eastAsia="Calibri" w:hAnsi="Monaco" w:cs="Times New Roman"/>
              </w:rPr>
            </w:pPr>
          </w:p>
        </w:tc>
      </w:tr>
      <w:tr w:rsidR="003F0AF1" w:rsidRPr="00BD41B6" w14:paraId="130E8067" w14:textId="77777777" w:rsidTr="00A76CA1">
        <w:trPr>
          <w:jc w:val="center"/>
        </w:trPr>
        <w:tc>
          <w:tcPr>
            <w:tcW w:w="2196" w:type="dxa"/>
            <w:vAlign w:val="center"/>
          </w:tcPr>
          <w:p w14:paraId="122FC4DB"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586619C6" wp14:editId="2EDF564C">
                  <wp:extent cx="821410" cy="547607"/>
                  <wp:effectExtent l="0" t="0" r="0" b="508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411" cy="550274"/>
                          </a:xfrm>
                          <a:prstGeom prst="rect">
                            <a:avLst/>
                          </a:prstGeom>
                          <a:noFill/>
                          <a:ln>
                            <a:noFill/>
                          </a:ln>
                        </pic:spPr>
                      </pic:pic>
                    </a:graphicData>
                  </a:graphic>
                </wp:inline>
              </w:drawing>
            </w:r>
          </w:p>
        </w:tc>
        <w:tc>
          <w:tcPr>
            <w:tcW w:w="2196" w:type="dxa"/>
            <w:vAlign w:val="center"/>
          </w:tcPr>
          <w:p w14:paraId="4D9FD103"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Peter Pan moccasins</w:t>
            </w:r>
          </w:p>
        </w:tc>
        <w:tc>
          <w:tcPr>
            <w:tcW w:w="2196" w:type="dxa"/>
            <w:vAlign w:val="center"/>
          </w:tcPr>
          <w:p w14:paraId="07223690"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brown</w:t>
            </w:r>
          </w:p>
        </w:tc>
        <w:tc>
          <w:tcPr>
            <w:tcW w:w="2196" w:type="dxa"/>
            <w:vAlign w:val="center"/>
          </w:tcPr>
          <w:p w14:paraId="4693D6F4"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30AA21AA" w14:textId="05599182" w:rsidR="003F0AF1" w:rsidRPr="00BD41B6" w:rsidRDefault="00461871" w:rsidP="00A76CA1">
            <w:pPr>
              <w:jc w:val="center"/>
              <w:rPr>
                <w:rFonts w:ascii="Monaco" w:eastAsia="Calibri" w:hAnsi="Monaco" w:cs="Times New Roman"/>
              </w:rPr>
            </w:pPr>
            <w:r>
              <w:rPr>
                <w:rFonts w:ascii="Monaco" w:eastAsia="Calibri" w:hAnsi="Monaco" w:cs="Times New Roman"/>
              </w:rPr>
              <w:t>$5</w:t>
            </w:r>
            <w:r w:rsidR="003F0AF1" w:rsidRPr="00BD41B6">
              <w:rPr>
                <w:rFonts w:ascii="Monaco" w:eastAsia="Calibri" w:hAnsi="Monaco" w:cs="Times New Roman"/>
              </w:rPr>
              <w:t>2</w:t>
            </w:r>
          </w:p>
        </w:tc>
        <w:tc>
          <w:tcPr>
            <w:tcW w:w="2718" w:type="dxa"/>
            <w:vAlign w:val="center"/>
          </w:tcPr>
          <w:p w14:paraId="09DA3421" w14:textId="77777777" w:rsidR="003F0AF1" w:rsidRPr="00BD41B6" w:rsidRDefault="003F0AF1" w:rsidP="00A76CA1">
            <w:pPr>
              <w:jc w:val="center"/>
              <w:rPr>
                <w:rFonts w:ascii="Monaco" w:eastAsia="Calibri" w:hAnsi="Monaco" w:cs="Times New Roman"/>
              </w:rPr>
            </w:pPr>
          </w:p>
        </w:tc>
      </w:tr>
      <w:tr w:rsidR="003F0AF1" w:rsidRPr="00BD41B6" w14:paraId="36A75158" w14:textId="77777777" w:rsidTr="00A76CA1">
        <w:trPr>
          <w:jc w:val="center"/>
        </w:trPr>
        <w:tc>
          <w:tcPr>
            <w:tcW w:w="2196" w:type="dxa"/>
            <w:vAlign w:val="center"/>
          </w:tcPr>
          <w:p w14:paraId="2E609B8D" w14:textId="77777777" w:rsidR="003F0AF1" w:rsidRPr="00BD41B6" w:rsidRDefault="003F0AF1" w:rsidP="00A76CA1">
            <w:pPr>
              <w:jc w:val="center"/>
              <w:rPr>
                <w:rFonts w:ascii="Calibri" w:eastAsia="Calibri" w:hAnsi="Calibri" w:cs="Times New Roman"/>
                <w:sz w:val="24"/>
                <w:szCs w:val="24"/>
              </w:rPr>
            </w:pPr>
            <w:r w:rsidRPr="00BD41B6">
              <w:rPr>
                <w:rFonts w:ascii="Calibri" w:eastAsia="Calibri" w:hAnsi="Calibri" w:cs="Times New Roman"/>
                <w:noProof/>
              </w:rPr>
              <w:drawing>
                <wp:inline distT="0" distB="0" distL="0" distR="0" wp14:anchorId="3A357B03" wp14:editId="2BF24C75">
                  <wp:extent cx="666427" cy="495127"/>
                  <wp:effectExtent l="0" t="0" r="635" b="635"/>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440" cy="518911"/>
                          </a:xfrm>
                          <a:prstGeom prst="rect">
                            <a:avLst/>
                          </a:prstGeom>
                          <a:noFill/>
                          <a:ln>
                            <a:noFill/>
                          </a:ln>
                        </pic:spPr>
                      </pic:pic>
                    </a:graphicData>
                  </a:graphic>
                </wp:inline>
              </w:drawing>
            </w:r>
          </w:p>
        </w:tc>
        <w:tc>
          <w:tcPr>
            <w:tcW w:w="2196" w:type="dxa"/>
            <w:vAlign w:val="center"/>
          </w:tcPr>
          <w:p w14:paraId="4B3C4989" w14:textId="77777777" w:rsidR="003F0AF1" w:rsidRPr="00BD41B6" w:rsidRDefault="003F0AF1" w:rsidP="00A76CA1">
            <w:pPr>
              <w:jc w:val="center"/>
              <w:rPr>
                <w:rFonts w:ascii="Calibri" w:eastAsia="Calibri" w:hAnsi="Calibri" w:cs="Times New Roman"/>
                <w:sz w:val="24"/>
                <w:szCs w:val="24"/>
              </w:rPr>
            </w:pPr>
            <w:r w:rsidRPr="00BD41B6">
              <w:rPr>
                <w:rFonts w:ascii="Monaco" w:eastAsia="Calibri" w:hAnsi="Monaco" w:cs="Times New Roman"/>
              </w:rPr>
              <w:t>sneakers</w:t>
            </w:r>
          </w:p>
        </w:tc>
        <w:tc>
          <w:tcPr>
            <w:tcW w:w="2196" w:type="dxa"/>
            <w:vAlign w:val="center"/>
          </w:tcPr>
          <w:p w14:paraId="62DDFA63"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Black and white</w:t>
            </w:r>
          </w:p>
        </w:tc>
        <w:tc>
          <w:tcPr>
            <w:tcW w:w="2196" w:type="dxa"/>
            <w:vAlign w:val="center"/>
          </w:tcPr>
          <w:p w14:paraId="78DB9E33" w14:textId="77777777" w:rsidR="003F0AF1" w:rsidRPr="00BD41B6" w:rsidRDefault="003F0AF1" w:rsidP="00A76CA1">
            <w:pPr>
              <w:jc w:val="center"/>
              <w:rPr>
                <w:rFonts w:ascii="Monaco" w:eastAsia="Calibri" w:hAnsi="Monaco" w:cs="Times New Roman"/>
              </w:rPr>
            </w:pPr>
            <w:r w:rsidRPr="00BD41B6">
              <w:rPr>
                <w:rFonts w:ascii="Monaco" w:eastAsia="Calibri" w:hAnsi="Monaco" w:cs="Times New Roman"/>
              </w:rPr>
              <w:t>light</w:t>
            </w:r>
          </w:p>
        </w:tc>
        <w:tc>
          <w:tcPr>
            <w:tcW w:w="1674" w:type="dxa"/>
            <w:vAlign w:val="center"/>
          </w:tcPr>
          <w:p w14:paraId="1C50FC7F" w14:textId="169727DA" w:rsidR="003F0AF1" w:rsidRPr="00BD41B6" w:rsidRDefault="00461871" w:rsidP="00A76CA1">
            <w:pPr>
              <w:jc w:val="center"/>
              <w:rPr>
                <w:rFonts w:ascii="Monaco" w:eastAsia="Calibri" w:hAnsi="Monaco" w:cs="Times New Roman"/>
              </w:rPr>
            </w:pPr>
            <w:r>
              <w:rPr>
                <w:rFonts w:ascii="Monaco" w:eastAsia="Calibri" w:hAnsi="Monaco" w:cs="Times New Roman"/>
              </w:rPr>
              <w:t>$36</w:t>
            </w:r>
          </w:p>
        </w:tc>
        <w:tc>
          <w:tcPr>
            <w:tcW w:w="2718" w:type="dxa"/>
            <w:vAlign w:val="center"/>
          </w:tcPr>
          <w:p w14:paraId="69F35240" w14:textId="77777777" w:rsidR="003F0AF1" w:rsidRPr="00BD41B6" w:rsidRDefault="003F0AF1" w:rsidP="00A76CA1">
            <w:pPr>
              <w:jc w:val="center"/>
              <w:rPr>
                <w:rFonts w:ascii="Monaco" w:eastAsia="Calibri" w:hAnsi="Monaco" w:cs="Times New Roman"/>
              </w:rPr>
            </w:pPr>
          </w:p>
        </w:tc>
      </w:tr>
      <w:tr w:rsidR="003F0AF1" w:rsidRPr="00BD41B6" w14:paraId="1CFD4AE9" w14:textId="77777777" w:rsidTr="00A76CA1">
        <w:trPr>
          <w:jc w:val="center"/>
        </w:trPr>
        <w:tc>
          <w:tcPr>
            <w:tcW w:w="2196" w:type="dxa"/>
            <w:vAlign w:val="center"/>
          </w:tcPr>
          <w:p w14:paraId="6B325DB2" w14:textId="5DAAB6F3" w:rsidR="003F0AF1" w:rsidRPr="00BD41B6" w:rsidRDefault="003F0AF1" w:rsidP="003F0AF1">
            <w:pPr>
              <w:jc w:val="center"/>
              <w:rPr>
                <w:rFonts w:ascii="Calibri" w:eastAsia="Calibri" w:hAnsi="Calibri" w:cs="Times New Roman"/>
                <w:noProof/>
              </w:rPr>
            </w:pPr>
            <w:r>
              <w:rPr>
                <w:rFonts w:ascii="Calibri" w:eastAsia="Calibri" w:hAnsi="Calibri" w:cs="Times New Roman"/>
                <w:noProof/>
              </w:rPr>
              <w:drawing>
                <wp:inline distT="0" distB="0" distL="0" distR="0" wp14:anchorId="7F3777A1" wp14:editId="6F670153">
                  <wp:extent cx="865505" cy="542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505" cy="542290"/>
                          </a:xfrm>
                          <a:prstGeom prst="rect">
                            <a:avLst/>
                          </a:prstGeom>
                          <a:noFill/>
                        </pic:spPr>
                      </pic:pic>
                    </a:graphicData>
                  </a:graphic>
                </wp:inline>
              </w:drawing>
            </w:r>
          </w:p>
        </w:tc>
        <w:tc>
          <w:tcPr>
            <w:tcW w:w="2196" w:type="dxa"/>
            <w:vAlign w:val="center"/>
          </w:tcPr>
          <w:p w14:paraId="0641610A" w14:textId="7FDDD8F0" w:rsidR="003F0AF1" w:rsidRPr="00BD41B6" w:rsidRDefault="003F0AF1" w:rsidP="003F0AF1">
            <w:pPr>
              <w:jc w:val="center"/>
              <w:rPr>
                <w:rFonts w:ascii="Monaco" w:eastAsia="Calibri" w:hAnsi="Monaco" w:cs="Times New Roman"/>
              </w:rPr>
            </w:pPr>
            <w:r w:rsidRPr="009C5B8C">
              <w:rPr>
                <w:rFonts w:ascii="Monaco" w:hAnsi="Monaco"/>
              </w:rPr>
              <w:t>basketball shoes</w:t>
            </w:r>
          </w:p>
        </w:tc>
        <w:tc>
          <w:tcPr>
            <w:tcW w:w="2196" w:type="dxa"/>
            <w:vAlign w:val="center"/>
          </w:tcPr>
          <w:p w14:paraId="15347B5A" w14:textId="7CD86785" w:rsidR="003F0AF1" w:rsidRPr="00BD41B6" w:rsidRDefault="003F0AF1" w:rsidP="003F0AF1">
            <w:pPr>
              <w:jc w:val="center"/>
              <w:rPr>
                <w:rFonts w:ascii="Monaco" w:eastAsia="Calibri" w:hAnsi="Monaco" w:cs="Times New Roman"/>
              </w:rPr>
            </w:pPr>
            <w:r>
              <w:rPr>
                <w:rFonts w:ascii="Monaco" w:hAnsi="Monaco"/>
              </w:rPr>
              <w:t xml:space="preserve">Red, </w:t>
            </w:r>
            <w:r w:rsidRPr="009C5B8C">
              <w:rPr>
                <w:rFonts w:ascii="Monaco" w:hAnsi="Monaco"/>
              </w:rPr>
              <w:t>yellow</w:t>
            </w:r>
            <w:r>
              <w:rPr>
                <w:rFonts w:ascii="Monaco" w:hAnsi="Monaco"/>
              </w:rPr>
              <w:t>, blue, and</w:t>
            </w:r>
            <w:r w:rsidRPr="009C5B8C">
              <w:rPr>
                <w:rFonts w:ascii="Monaco" w:hAnsi="Monaco"/>
              </w:rPr>
              <w:t xml:space="preserve"> green</w:t>
            </w:r>
          </w:p>
        </w:tc>
        <w:tc>
          <w:tcPr>
            <w:tcW w:w="2196" w:type="dxa"/>
            <w:vAlign w:val="center"/>
          </w:tcPr>
          <w:p w14:paraId="196CE073" w14:textId="15084EBB" w:rsidR="003F0AF1" w:rsidRPr="00BD41B6" w:rsidRDefault="003F0AF1" w:rsidP="003F0AF1">
            <w:pPr>
              <w:jc w:val="center"/>
              <w:rPr>
                <w:rFonts w:ascii="Monaco" w:eastAsia="Calibri" w:hAnsi="Monaco" w:cs="Times New Roman"/>
              </w:rPr>
            </w:pPr>
            <w:r>
              <w:rPr>
                <w:rFonts w:ascii="Monaco" w:hAnsi="Monaco"/>
              </w:rPr>
              <w:t>light</w:t>
            </w:r>
          </w:p>
        </w:tc>
        <w:tc>
          <w:tcPr>
            <w:tcW w:w="1674" w:type="dxa"/>
            <w:vAlign w:val="center"/>
          </w:tcPr>
          <w:p w14:paraId="00EB4A76" w14:textId="7AC127AF" w:rsidR="003F0AF1" w:rsidRPr="00BD41B6" w:rsidRDefault="003F0AF1" w:rsidP="003F0AF1">
            <w:pPr>
              <w:jc w:val="center"/>
              <w:rPr>
                <w:rFonts w:ascii="Monaco" w:eastAsia="Calibri" w:hAnsi="Monaco" w:cs="Times New Roman"/>
              </w:rPr>
            </w:pPr>
            <w:r>
              <w:rPr>
                <w:rFonts w:ascii="Monaco" w:hAnsi="Monaco"/>
              </w:rPr>
              <w:t>$63</w:t>
            </w:r>
          </w:p>
        </w:tc>
        <w:tc>
          <w:tcPr>
            <w:tcW w:w="2718" w:type="dxa"/>
            <w:vAlign w:val="center"/>
          </w:tcPr>
          <w:p w14:paraId="5D944A8F" w14:textId="77777777" w:rsidR="003F0AF1" w:rsidRPr="00BD41B6" w:rsidRDefault="003F0AF1" w:rsidP="003F0AF1">
            <w:pPr>
              <w:jc w:val="center"/>
              <w:rPr>
                <w:rFonts w:ascii="Monaco" w:eastAsia="Calibri" w:hAnsi="Monaco" w:cs="Times New Roman"/>
              </w:rPr>
            </w:pPr>
          </w:p>
        </w:tc>
      </w:tr>
      <w:tr w:rsidR="003F0AF1" w:rsidRPr="00BD41B6" w14:paraId="541C18DB" w14:textId="77777777" w:rsidTr="00A76CA1">
        <w:trPr>
          <w:jc w:val="center"/>
        </w:trPr>
        <w:tc>
          <w:tcPr>
            <w:tcW w:w="2196" w:type="dxa"/>
            <w:vAlign w:val="center"/>
          </w:tcPr>
          <w:p w14:paraId="67F31CAD" w14:textId="543C5F39" w:rsidR="003F0AF1" w:rsidRDefault="003F0AF1" w:rsidP="003F0AF1">
            <w:pPr>
              <w:jc w:val="center"/>
              <w:rPr>
                <w:rFonts w:ascii="Calibri" w:eastAsia="Calibri" w:hAnsi="Calibri" w:cs="Times New Roman"/>
                <w:noProof/>
              </w:rPr>
            </w:pPr>
            <w:r>
              <w:rPr>
                <w:rFonts w:ascii="Monaco" w:hAnsi="Monaco"/>
                <w:noProof/>
              </w:rPr>
              <w:drawing>
                <wp:inline distT="0" distB="0" distL="0" distR="0" wp14:anchorId="2B1E036C" wp14:editId="3976076C">
                  <wp:extent cx="689610" cy="481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0277" cy="489036"/>
                          </a:xfrm>
                          <a:prstGeom prst="rect">
                            <a:avLst/>
                          </a:prstGeom>
                          <a:noFill/>
                        </pic:spPr>
                      </pic:pic>
                    </a:graphicData>
                  </a:graphic>
                </wp:inline>
              </w:drawing>
            </w:r>
          </w:p>
        </w:tc>
        <w:tc>
          <w:tcPr>
            <w:tcW w:w="2196" w:type="dxa"/>
            <w:vAlign w:val="center"/>
          </w:tcPr>
          <w:p w14:paraId="74A00A5C" w14:textId="5F1C56EA" w:rsidR="003F0AF1" w:rsidRPr="00BD41B6" w:rsidRDefault="003F0AF1" w:rsidP="003F0AF1">
            <w:pPr>
              <w:jc w:val="center"/>
              <w:rPr>
                <w:rFonts w:ascii="Monaco" w:eastAsia="Calibri" w:hAnsi="Monaco" w:cs="Times New Roman"/>
              </w:rPr>
            </w:pPr>
            <w:r>
              <w:rPr>
                <w:rFonts w:ascii="Monaco" w:hAnsi="Monaco"/>
              </w:rPr>
              <w:t>running shoes</w:t>
            </w:r>
          </w:p>
        </w:tc>
        <w:tc>
          <w:tcPr>
            <w:tcW w:w="2196" w:type="dxa"/>
            <w:vAlign w:val="center"/>
          </w:tcPr>
          <w:p w14:paraId="3ABA72BE" w14:textId="64B36443" w:rsidR="003F0AF1" w:rsidRPr="00BD41B6" w:rsidRDefault="003F0AF1" w:rsidP="003F0AF1">
            <w:pPr>
              <w:jc w:val="center"/>
              <w:rPr>
                <w:rFonts w:ascii="Monaco" w:eastAsia="Calibri" w:hAnsi="Monaco" w:cs="Times New Roman"/>
              </w:rPr>
            </w:pPr>
            <w:r>
              <w:rPr>
                <w:rFonts w:ascii="Monaco" w:hAnsi="Monaco"/>
              </w:rPr>
              <w:t>Red</w:t>
            </w:r>
            <w:r>
              <w:rPr>
                <w:rFonts w:ascii="Monaco" w:hAnsi="Monaco"/>
              </w:rPr>
              <w:t xml:space="preserve"> and white</w:t>
            </w:r>
          </w:p>
        </w:tc>
        <w:tc>
          <w:tcPr>
            <w:tcW w:w="2196" w:type="dxa"/>
            <w:vAlign w:val="center"/>
          </w:tcPr>
          <w:p w14:paraId="1DD0BEAA" w14:textId="5C22D216" w:rsidR="003F0AF1" w:rsidRPr="00BD41B6" w:rsidRDefault="003F0AF1" w:rsidP="003F0AF1">
            <w:pPr>
              <w:jc w:val="center"/>
              <w:rPr>
                <w:rFonts w:ascii="Monaco" w:eastAsia="Calibri" w:hAnsi="Monaco" w:cs="Times New Roman"/>
              </w:rPr>
            </w:pPr>
            <w:r>
              <w:rPr>
                <w:rFonts w:ascii="Monaco" w:hAnsi="Monaco"/>
              </w:rPr>
              <w:t>light</w:t>
            </w:r>
          </w:p>
        </w:tc>
        <w:tc>
          <w:tcPr>
            <w:tcW w:w="1674" w:type="dxa"/>
            <w:vAlign w:val="center"/>
          </w:tcPr>
          <w:p w14:paraId="6C2F38DA" w14:textId="3EE289C2" w:rsidR="003F0AF1" w:rsidRPr="00BD41B6" w:rsidRDefault="003F0AF1" w:rsidP="003F0AF1">
            <w:pPr>
              <w:jc w:val="center"/>
              <w:rPr>
                <w:rFonts w:ascii="Monaco" w:eastAsia="Calibri" w:hAnsi="Monaco" w:cs="Times New Roman"/>
              </w:rPr>
            </w:pPr>
            <w:r>
              <w:rPr>
                <w:rFonts w:ascii="Monaco" w:hAnsi="Monaco"/>
              </w:rPr>
              <w:t>$83</w:t>
            </w:r>
          </w:p>
        </w:tc>
        <w:tc>
          <w:tcPr>
            <w:tcW w:w="2718" w:type="dxa"/>
            <w:vAlign w:val="center"/>
          </w:tcPr>
          <w:p w14:paraId="6AA4ECC4" w14:textId="77777777" w:rsidR="003F0AF1" w:rsidRPr="00BD41B6" w:rsidRDefault="003F0AF1" w:rsidP="003F0AF1">
            <w:pPr>
              <w:jc w:val="center"/>
              <w:rPr>
                <w:rFonts w:ascii="Monaco" w:eastAsia="Calibri" w:hAnsi="Monaco" w:cs="Times New Roman"/>
              </w:rPr>
            </w:pPr>
          </w:p>
        </w:tc>
      </w:tr>
    </w:tbl>
    <w:p w14:paraId="0D92C907" w14:textId="77777777" w:rsidR="003F0AF1" w:rsidRDefault="003F0AF1">
      <w:pPr>
        <w:rPr>
          <w:sz w:val="28"/>
          <w:szCs w:val="28"/>
        </w:rPr>
        <w:sectPr w:rsidR="003F0AF1" w:rsidSect="003F0AF1">
          <w:pgSz w:w="15840" w:h="12240" w:orient="landscape"/>
          <w:pgMar w:top="1440" w:right="1440" w:bottom="1440" w:left="1440" w:header="720" w:footer="720" w:gutter="0"/>
          <w:cols w:space="720"/>
          <w:docGrid w:linePitch="360"/>
        </w:sectPr>
      </w:pPr>
    </w:p>
    <w:p w14:paraId="100D9394" w14:textId="54C11015" w:rsidR="00352D5A" w:rsidRDefault="00352D5A">
      <w:pPr>
        <w:rPr>
          <w:sz w:val="28"/>
          <w:szCs w:val="28"/>
        </w:rPr>
      </w:pPr>
    </w:p>
    <w:p w14:paraId="3B1636CF" w14:textId="77777777" w:rsidR="00BD5582" w:rsidRDefault="00BD5582">
      <w:pPr>
        <w:rPr>
          <w:sz w:val="28"/>
          <w:szCs w:val="28"/>
        </w:rPr>
      </w:pPr>
    </w:p>
    <w:p w14:paraId="1CAE91E9" w14:textId="2151865F" w:rsidR="00BD5582" w:rsidRPr="005B4590" w:rsidRDefault="00BD5582" w:rsidP="00BD5582">
      <w:pPr>
        <w:rPr>
          <w:rFonts w:ascii="Monaco" w:hAnsi="Monaco"/>
          <w:sz w:val="36"/>
        </w:rPr>
      </w:pPr>
      <w:r w:rsidRPr="005B4590">
        <w:rPr>
          <w:rFonts w:ascii="Monaco" w:hAnsi="Monaco"/>
          <w:sz w:val="36"/>
        </w:rPr>
        <w:t xml:space="preserve">Dear </w:t>
      </w:r>
      <w:r w:rsidR="00C46827">
        <w:rPr>
          <w:rFonts w:ascii="Monaco" w:hAnsi="Monaco"/>
          <w:sz w:val="36"/>
        </w:rPr>
        <w:t>Cinderella</w:t>
      </w:r>
      <w:r w:rsidRPr="005B4590">
        <w:rPr>
          <w:rFonts w:ascii="Monaco" w:hAnsi="Monaco"/>
          <w:sz w:val="36"/>
        </w:rPr>
        <w:t>,</w:t>
      </w:r>
    </w:p>
    <w:p w14:paraId="702049EB" w14:textId="773B17ED" w:rsidR="00BD5582" w:rsidRDefault="00BD5582" w:rsidP="00BD5582">
      <w:pPr>
        <w:rPr>
          <w:rFonts w:ascii="Monaco" w:hAnsi="Monaco"/>
          <w:sz w:val="36"/>
        </w:rPr>
      </w:pPr>
      <w:r w:rsidRPr="005B4590">
        <w:rPr>
          <w:rFonts w:ascii="Monaco" w:hAnsi="Monaco"/>
          <w:sz w:val="36"/>
        </w:rPr>
        <w:t xml:space="preserve">Our Team, ________________________, has reviewed all of the </w:t>
      </w:r>
      <w:r>
        <w:rPr>
          <w:rFonts w:ascii="Monaco" w:hAnsi="Monaco"/>
          <w:sz w:val="36"/>
        </w:rPr>
        <w:t>new data. This is our rank from best to worst:</w:t>
      </w:r>
    </w:p>
    <w:p w14:paraId="21C0B801" w14:textId="77777777" w:rsidR="00BD5582" w:rsidRDefault="00BD5582" w:rsidP="00BD5582">
      <w:pPr>
        <w:rPr>
          <w:rFonts w:ascii="Monaco" w:hAnsi="Monaco"/>
          <w:sz w:val="36"/>
        </w:rPr>
      </w:pPr>
    </w:p>
    <w:p w14:paraId="795FCD1C" w14:textId="77777777" w:rsidR="00BD5582" w:rsidRPr="005B4590" w:rsidRDefault="00BD5582" w:rsidP="00BD5582">
      <w:pPr>
        <w:rPr>
          <w:rFonts w:ascii="Monaco" w:hAnsi="Monaco"/>
          <w:sz w:val="36"/>
        </w:rPr>
      </w:pPr>
    </w:p>
    <w:p w14:paraId="6B4CA7B3" w14:textId="77777777" w:rsidR="00BD5582" w:rsidRPr="005B4590" w:rsidRDefault="00BD5582" w:rsidP="00BD5582">
      <w:pPr>
        <w:rPr>
          <w:rFonts w:ascii="Monaco" w:hAnsi="Monaco"/>
          <w:sz w:val="36"/>
        </w:rPr>
      </w:pPr>
      <w:r w:rsidRPr="005B4590">
        <w:rPr>
          <w:rFonts w:ascii="Monaco" w:hAnsi="Monaco"/>
          <w:sz w:val="36"/>
        </w:rPr>
        <w:t>We chose _______________________because:</w:t>
      </w:r>
    </w:p>
    <w:p w14:paraId="76CA7A08" w14:textId="77777777" w:rsidR="00BD5582" w:rsidRDefault="00BD5582" w:rsidP="00BD5582">
      <w:pPr>
        <w:rPr>
          <w:rFonts w:ascii="Monaco" w:hAnsi="Monaco"/>
          <w:sz w:val="36"/>
        </w:rPr>
      </w:pPr>
      <w:r w:rsidRPr="005B4590">
        <w:rPr>
          <w:rFonts w:ascii="Monaco" w:hAnsi="Monaco"/>
          <w:sz w:val="36"/>
        </w:rPr>
        <w:t>_______________________________________</w:t>
      </w:r>
    </w:p>
    <w:p w14:paraId="3111D7A9" w14:textId="77777777" w:rsidR="00BD5582" w:rsidRPr="005B4590" w:rsidRDefault="00BD5582" w:rsidP="00BD5582">
      <w:pPr>
        <w:rPr>
          <w:rFonts w:ascii="Monaco" w:hAnsi="Monaco"/>
          <w:sz w:val="36"/>
        </w:rPr>
      </w:pPr>
    </w:p>
    <w:p w14:paraId="081A1821" w14:textId="69824964" w:rsidR="00BD5582" w:rsidRDefault="00BD5582" w:rsidP="00BD5582">
      <w:pPr>
        <w:rPr>
          <w:rFonts w:ascii="Monaco" w:hAnsi="Monaco"/>
          <w:sz w:val="36"/>
        </w:rPr>
      </w:pPr>
      <w:r w:rsidRPr="005B4590">
        <w:rPr>
          <w:rFonts w:ascii="Monaco" w:hAnsi="Monaco"/>
          <w:sz w:val="36"/>
        </w:rPr>
        <w:t xml:space="preserve">The procedure we used to determine the order </w:t>
      </w:r>
      <w:r>
        <w:rPr>
          <w:rFonts w:ascii="Monaco" w:hAnsi="Monaco"/>
          <w:sz w:val="36"/>
        </w:rPr>
        <w:t>was:</w:t>
      </w:r>
    </w:p>
    <w:p w14:paraId="72A61BB8" w14:textId="77777777" w:rsidR="00BD5582" w:rsidRDefault="00BD5582" w:rsidP="00BD5582">
      <w:pPr>
        <w:rPr>
          <w:rFonts w:ascii="Monaco" w:hAnsi="Monaco"/>
          <w:sz w:val="36"/>
        </w:rPr>
      </w:pPr>
    </w:p>
    <w:p w14:paraId="464682BB" w14:textId="1A120E03" w:rsidR="00BD5582" w:rsidRPr="00BD5582" w:rsidRDefault="00BD5582" w:rsidP="00BD5582">
      <w:pPr>
        <w:rPr>
          <w:rFonts w:ascii="Monaco" w:hAnsi="Monaco"/>
          <w:sz w:val="36"/>
        </w:rPr>
      </w:pPr>
      <w:r>
        <w:rPr>
          <w:rFonts w:ascii="Monaco" w:hAnsi="Monaco"/>
          <w:sz w:val="36"/>
        </w:rPr>
        <w:t>This was similar/different from our first choice because:</w:t>
      </w:r>
    </w:p>
    <w:p w14:paraId="5EF88928" w14:textId="77777777" w:rsidR="00BD5582" w:rsidRDefault="00BD5582" w:rsidP="00BD5582">
      <w:pPr>
        <w:rPr>
          <w:sz w:val="28"/>
          <w:szCs w:val="28"/>
        </w:rPr>
      </w:pPr>
    </w:p>
    <w:p w14:paraId="7FB2B74B" w14:textId="77777777" w:rsidR="00BD5582" w:rsidRDefault="00BD5582" w:rsidP="00BD5582">
      <w:pPr>
        <w:rPr>
          <w:rFonts w:ascii="Monaco" w:hAnsi="Monaco"/>
          <w:sz w:val="36"/>
        </w:rPr>
      </w:pPr>
      <w:r>
        <w:rPr>
          <w:rFonts w:ascii="Monaco" w:hAnsi="Monaco"/>
          <w:sz w:val="36"/>
        </w:rPr>
        <w:t>Yours truly,</w:t>
      </w:r>
    </w:p>
    <w:p w14:paraId="75857A37" w14:textId="6C67E9BF" w:rsidR="0053753D" w:rsidRDefault="0053753D">
      <w:pPr>
        <w:rPr>
          <w:sz w:val="28"/>
          <w:szCs w:val="28"/>
        </w:rPr>
      </w:pPr>
      <w:r>
        <w:rPr>
          <w:sz w:val="28"/>
          <w:szCs w:val="28"/>
        </w:rPr>
        <w:br w:type="page"/>
      </w:r>
    </w:p>
    <w:p w14:paraId="4EB9F1BE" w14:textId="4AC6D225" w:rsidR="0053753D" w:rsidRPr="004F1CA8" w:rsidRDefault="00C46827" w:rsidP="0053753D">
      <w:pPr>
        <w:jc w:val="center"/>
        <w:rPr>
          <w:sz w:val="32"/>
        </w:rPr>
      </w:pPr>
      <w:r>
        <w:rPr>
          <w:i/>
          <w:sz w:val="32"/>
        </w:rPr>
        <w:lastRenderedPageBreak/>
        <w:t>Cinderella</w:t>
      </w:r>
      <w:r w:rsidR="0053753D" w:rsidRPr="00E16F03">
        <w:rPr>
          <w:i/>
          <w:sz w:val="32"/>
        </w:rPr>
        <w:t>’s New Shoes</w:t>
      </w:r>
      <w:r w:rsidR="0053753D" w:rsidRPr="00E16F03">
        <w:rPr>
          <w:sz w:val="32"/>
        </w:rPr>
        <w:t xml:space="preserve"> Summative Assessment Rubric</w:t>
      </w:r>
      <w:r w:rsidR="0053753D">
        <w:rPr>
          <w:sz w:val="32"/>
        </w:rPr>
        <w:t xml:space="preserve"> – Grade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53753D" w:rsidRPr="00EF612B" w14:paraId="18437002" w14:textId="77777777" w:rsidTr="00CA6539">
        <w:tc>
          <w:tcPr>
            <w:tcW w:w="1869" w:type="dxa"/>
            <w:shd w:val="clear" w:color="auto" w:fill="auto"/>
          </w:tcPr>
          <w:p w14:paraId="4E7BE495" w14:textId="77777777" w:rsidR="0053753D" w:rsidRPr="00983B90" w:rsidRDefault="0053753D" w:rsidP="00CA6539">
            <w:pPr>
              <w:spacing w:after="0" w:line="240" w:lineRule="auto"/>
              <w:jc w:val="center"/>
              <w:rPr>
                <w:rFonts w:ascii="Segoe UI" w:hAnsi="Segoe UI" w:cs="Segoe UI"/>
                <w:b/>
              </w:rPr>
            </w:pPr>
          </w:p>
        </w:tc>
        <w:tc>
          <w:tcPr>
            <w:tcW w:w="1869" w:type="dxa"/>
            <w:shd w:val="clear" w:color="auto" w:fill="auto"/>
          </w:tcPr>
          <w:p w14:paraId="01FD0AD0" w14:textId="77777777" w:rsidR="0053753D" w:rsidRPr="00983B90" w:rsidRDefault="0053753D" w:rsidP="00CA6539">
            <w:pPr>
              <w:spacing w:after="0" w:line="240" w:lineRule="auto"/>
              <w:jc w:val="center"/>
              <w:rPr>
                <w:rFonts w:ascii="Segoe UI" w:hAnsi="Segoe UI" w:cs="Segoe UI"/>
                <w:b/>
              </w:rPr>
            </w:pPr>
            <w:r w:rsidRPr="00983B90">
              <w:rPr>
                <w:rFonts w:ascii="Segoe UI" w:hAnsi="Segoe UI" w:cs="Segoe UI"/>
                <w:b/>
              </w:rPr>
              <w:t>4</w:t>
            </w:r>
          </w:p>
        </w:tc>
        <w:tc>
          <w:tcPr>
            <w:tcW w:w="1869" w:type="dxa"/>
            <w:shd w:val="clear" w:color="auto" w:fill="auto"/>
          </w:tcPr>
          <w:p w14:paraId="63948981" w14:textId="77777777" w:rsidR="0053753D" w:rsidRPr="00983B90" w:rsidRDefault="0053753D" w:rsidP="00CA6539">
            <w:pPr>
              <w:spacing w:after="0" w:line="240" w:lineRule="auto"/>
              <w:jc w:val="center"/>
              <w:rPr>
                <w:rFonts w:ascii="Segoe UI" w:hAnsi="Segoe UI" w:cs="Segoe UI"/>
                <w:b/>
              </w:rPr>
            </w:pPr>
            <w:r w:rsidRPr="00983B90">
              <w:rPr>
                <w:rFonts w:ascii="Segoe UI" w:hAnsi="Segoe UI" w:cs="Segoe UI"/>
                <w:b/>
              </w:rPr>
              <w:t>3</w:t>
            </w:r>
          </w:p>
        </w:tc>
        <w:tc>
          <w:tcPr>
            <w:tcW w:w="1869" w:type="dxa"/>
            <w:shd w:val="clear" w:color="auto" w:fill="auto"/>
          </w:tcPr>
          <w:p w14:paraId="546BFFB1" w14:textId="77777777" w:rsidR="0053753D" w:rsidRPr="00983B90" w:rsidRDefault="0053753D" w:rsidP="00CA6539">
            <w:pPr>
              <w:spacing w:after="0" w:line="240" w:lineRule="auto"/>
              <w:jc w:val="center"/>
              <w:rPr>
                <w:rFonts w:ascii="Segoe UI" w:hAnsi="Segoe UI" w:cs="Segoe UI"/>
                <w:b/>
              </w:rPr>
            </w:pPr>
            <w:r w:rsidRPr="00983B90">
              <w:rPr>
                <w:rFonts w:ascii="Segoe UI" w:hAnsi="Segoe UI" w:cs="Segoe UI"/>
                <w:b/>
              </w:rPr>
              <w:t>2</w:t>
            </w:r>
          </w:p>
        </w:tc>
        <w:tc>
          <w:tcPr>
            <w:tcW w:w="1869" w:type="dxa"/>
            <w:shd w:val="clear" w:color="auto" w:fill="auto"/>
          </w:tcPr>
          <w:p w14:paraId="4E3D145F" w14:textId="77777777" w:rsidR="0053753D" w:rsidRPr="00983B90" w:rsidRDefault="0053753D" w:rsidP="00CA6539">
            <w:pPr>
              <w:spacing w:after="0" w:line="240" w:lineRule="auto"/>
              <w:jc w:val="center"/>
              <w:rPr>
                <w:rFonts w:ascii="Segoe UI" w:hAnsi="Segoe UI" w:cs="Segoe UI"/>
                <w:b/>
              </w:rPr>
            </w:pPr>
            <w:r w:rsidRPr="00983B90">
              <w:rPr>
                <w:rFonts w:ascii="Segoe UI" w:hAnsi="Segoe UI" w:cs="Segoe UI"/>
                <w:b/>
              </w:rPr>
              <w:t>1</w:t>
            </w:r>
          </w:p>
        </w:tc>
      </w:tr>
      <w:tr w:rsidR="0053753D" w:rsidRPr="00EF612B" w14:paraId="65978827" w14:textId="77777777" w:rsidTr="00CA6539">
        <w:tc>
          <w:tcPr>
            <w:tcW w:w="1869" w:type="dxa"/>
          </w:tcPr>
          <w:p w14:paraId="6E2CBAFD"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Working with Others</w:t>
            </w:r>
          </w:p>
        </w:tc>
        <w:tc>
          <w:tcPr>
            <w:tcW w:w="1869" w:type="dxa"/>
          </w:tcPr>
          <w:p w14:paraId="450E79F1"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almost always listens to, shares with, and supports the efforts of others. Tries to keep people working well together.</w:t>
            </w:r>
          </w:p>
        </w:tc>
        <w:tc>
          <w:tcPr>
            <w:tcW w:w="1869" w:type="dxa"/>
          </w:tcPr>
          <w:p w14:paraId="5768DA1B"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 xml:space="preserve">The student usually listens to, shares with, and supports the efforts of others. </w:t>
            </w:r>
          </w:p>
        </w:tc>
        <w:tc>
          <w:tcPr>
            <w:tcW w:w="1869" w:type="dxa"/>
          </w:tcPr>
          <w:p w14:paraId="6C84298E"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sometimes listens to, shares with, and supports the efforts of others.</w:t>
            </w:r>
          </w:p>
        </w:tc>
        <w:tc>
          <w:tcPr>
            <w:tcW w:w="1869" w:type="dxa"/>
          </w:tcPr>
          <w:p w14:paraId="253B0E12"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rarely listens to, shares with, and supports the efforts of others.</w:t>
            </w:r>
          </w:p>
        </w:tc>
      </w:tr>
      <w:tr w:rsidR="0053753D" w:rsidRPr="00EF612B" w14:paraId="0D29F24E" w14:textId="77777777" w:rsidTr="00CA6539">
        <w:tc>
          <w:tcPr>
            <w:tcW w:w="1869" w:type="dxa"/>
          </w:tcPr>
          <w:p w14:paraId="014F222E"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Strategy/</w:t>
            </w:r>
          </w:p>
          <w:p w14:paraId="53DEE24D"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Procedures</w:t>
            </w:r>
          </w:p>
        </w:tc>
        <w:tc>
          <w:tcPr>
            <w:tcW w:w="1869" w:type="dxa"/>
          </w:tcPr>
          <w:p w14:paraId="289C8888"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uses an efficient strategy to solve problems.</w:t>
            </w:r>
          </w:p>
        </w:tc>
        <w:tc>
          <w:tcPr>
            <w:tcW w:w="1869" w:type="dxa"/>
          </w:tcPr>
          <w:p w14:paraId="182E7F35"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usually uses an effective strategy to solve problems.</w:t>
            </w:r>
          </w:p>
        </w:tc>
        <w:tc>
          <w:tcPr>
            <w:tcW w:w="1869" w:type="dxa"/>
          </w:tcPr>
          <w:p w14:paraId="4AD2D7C4"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sometimes uses an effective strategy to solve problems.</w:t>
            </w:r>
          </w:p>
        </w:tc>
        <w:tc>
          <w:tcPr>
            <w:tcW w:w="1869" w:type="dxa"/>
          </w:tcPr>
          <w:p w14:paraId="15AC46EF"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student rarely uses an effective strategy to solve problems.</w:t>
            </w:r>
          </w:p>
        </w:tc>
      </w:tr>
      <w:tr w:rsidR="0053753D" w:rsidRPr="00EF612B" w14:paraId="47CB41C4" w14:textId="77777777" w:rsidTr="00CA6539">
        <w:tc>
          <w:tcPr>
            <w:tcW w:w="1869" w:type="dxa"/>
          </w:tcPr>
          <w:p w14:paraId="1D4145A6"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Explanation</w:t>
            </w:r>
          </w:p>
        </w:tc>
        <w:tc>
          <w:tcPr>
            <w:tcW w:w="1869" w:type="dxa"/>
          </w:tcPr>
          <w:p w14:paraId="6C19A454"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explanation is detailed and clear.</w:t>
            </w:r>
          </w:p>
        </w:tc>
        <w:tc>
          <w:tcPr>
            <w:tcW w:w="1869" w:type="dxa"/>
          </w:tcPr>
          <w:p w14:paraId="2EC21F1B"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explanation is clear.</w:t>
            </w:r>
          </w:p>
        </w:tc>
        <w:tc>
          <w:tcPr>
            <w:tcW w:w="1869" w:type="dxa"/>
          </w:tcPr>
          <w:p w14:paraId="68301A8F"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explanation is a little difficult to understand, but includes critical components.</w:t>
            </w:r>
          </w:p>
        </w:tc>
        <w:tc>
          <w:tcPr>
            <w:tcW w:w="1869" w:type="dxa"/>
          </w:tcPr>
          <w:p w14:paraId="1877D24B"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explanation is not clear or missing.</w:t>
            </w:r>
          </w:p>
        </w:tc>
      </w:tr>
      <w:tr w:rsidR="0053753D" w:rsidRPr="00EF612B" w14:paraId="6E1DA2D4" w14:textId="77777777" w:rsidTr="00CA6539">
        <w:tc>
          <w:tcPr>
            <w:tcW w:w="1869" w:type="dxa"/>
          </w:tcPr>
          <w:p w14:paraId="5BA6D0B9"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Presentation</w:t>
            </w:r>
          </w:p>
        </w:tc>
        <w:tc>
          <w:tcPr>
            <w:tcW w:w="1869" w:type="dxa"/>
          </w:tcPr>
          <w:p w14:paraId="29A21EDA"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presentation was clear and detailed.</w:t>
            </w:r>
          </w:p>
        </w:tc>
        <w:tc>
          <w:tcPr>
            <w:tcW w:w="1869" w:type="dxa"/>
          </w:tcPr>
          <w:p w14:paraId="4B865C46"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presentation was clear.</w:t>
            </w:r>
          </w:p>
        </w:tc>
        <w:tc>
          <w:tcPr>
            <w:tcW w:w="1869" w:type="dxa"/>
          </w:tcPr>
          <w:p w14:paraId="7C8EC36A"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presentation was missing some parts of the plan.</w:t>
            </w:r>
          </w:p>
        </w:tc>
        <w:tc>
          <w:tcPr>
            <w:tcW w:w="1869" w:type="dxa"/>
          </w:tcPr>
          <w:p w14:paraId="0BEBBF7C"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The presentation was not clear and was missing many parts of the plan.</w:t>
            </w:r>
          </w:p>
        </w:tc>
      </w:tr>
      <w:tr w:rsidR="0053753D" w:rsidRPr="00EF612B" w14:paraId="72FF4195" w14:textId="77777777" w:rsidTr="00CA6539">
        <w:tc>
          <w:tcPr>
            <w:tcW w:w="1869" w:type="dxa"/>
          </w:tcPr>
          <w:p w14:paraId="01FC945C"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 xml:space="preserve">Math </w:t>
            </w:r>
          </w:p>
        </w:tc>
        <w:tc>
          <w:tcPr>
            <w:tcW w:w="1869" w:type="dxa"/>
          </w:tcPr>
          <w:p w14:paraId="51D42BEB"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 xml:space="preserve">Student is able to solve all problems correctly </w:t>
            </w:r>
          </w:p>
        </w:tc>
        <w:tc>
          <w:tcPr>
            <w:tcW w:w="1869" w:type="dxa"/>
          </w:tcPr>
          <w:p w14:paraId="53A5AD70"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Getting it -5 to 6 correctly solved.</w:t>
            </w:r>
          </w:p>
        </w:tc>
        <w:tc>
          <w:tcPr>
            <w:tcW w:w="1869" w:type="dxa"/>
          </w:tcPr>
          <w:p w14:paraId="15FB9514"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 xml:space="preserve">Starting to get it -3 to </w:t>
            </w:r>
            <w:proofErr w:type="gramStart"/>
            <w:r w:rsidRPr="00983B90">
              <w:rPr>
                <w:rFonts w:ascii="Segoe UI" w:hAnsi="Segoe UI" w:cs="Segoe UI"/>
              </w:rPr>
              <w:t>4  problems</w:t>
            </w:r>
            <w:proofErr w:type="gramEnd"/>
            <w:r w:rsidRPr="00983B90">
              <w:rPr>
                <w:rFonts w:ascii="Segoe UI" w:hAnsi="Segoe UI" w:cs="Segoe UI"/>
              </w:rPr>
              <w:t xml:space="preserve"> correctly solved</w:t>
            </w:r>
          </w:p>
        </w:tc>
        <w:tc>
          <w:tcPr>
            <w:tcW w:w="1869" w:type="dxa"/>
          </w:tcPr>
          <w:p w14:paraId="6F92EF9D" w14:textId="77777777" w:rsidR="0053753D" w:rsidRPr="00983B90" w:rsidRDefault="0053753D" w:rsidP="00CA6539">
            <w:pPr>
              <w:spacing w:after="0" w:line="240" w:lineRule="auto"/>
              <w:rPr>
                <w:rFonts w:ascii="Segoe UI" w:hAnsi="Segoe UI" w:cs="Segoe UI"/>
              </w:rPr>
            </w:pPr>
            <w:r w:rsidRPr="00983B90">
              <w:rPr>
                <w:rFonts w:ascii="Segoe UI" w:hAnsi="Segoe UI" w:cs="Segoe UI"/>
              </w:rPr>
              <w:t xml:space="preserve">Student is not yet able to solve this type of problem. </w:t>
            </w:r>
          </w:p>
        </w:tc>
      </w:tr>
      <w:tr w:rsidR="0053753D" w:rsidRPr="00EF612B" w14:paraId="24178639" w14:textId="77777777" w:rsidTr="00CA6539">
        <w:tc>
          <w:tcPr>
            <w:tcW w:w="1869" w:type="dxa"/>
          </w:tcPr>
          <w:p w14:paraId="4583F288" w14:textId="77777777" w:rsidR="0053753D" w:rsidRPr="00983B90" w:rsidRDefault="0053753D" w:rsidP="00CA6539">
            <w:pPr>
              <w:spacing w:after="0" w:line="240" w:lineRule="auto"/>
              <w:rPr>
                <w:rFonts w:ascii="Segoe UI" w:hAnsi="Segoe UI" w:cs="Segoe UI"/>
              </w:rPr>
            </w:pPr>
            <w:r>
              <w:rPr>
                <w:rFonts w:ascii="Segoe UI" w:hAnsi="Segoe UI" w:cs="Segoe UI"/>
              </w:rPr>
              <w:t>Social Studies</w:t>
            </w:r>
          </w:p>
        </w:tc>
        <w:tc>
          <w:tcPr>
            <w:tcW w:w="1869" w:type="dxa"/>
          </w:tcPr>
          <w:p w14:paraId="71FC198E" w14:textId="77777777" w:rsidR="0053753D" w:rsidRPr="00983B90" w:rsidRDefault="0053753D" w:rsidP="00CA6539">
            <w:pPr>
              <w:spacing w:after="0" w:line="240" w:lineRule="auto"/>
              <w:rPr>
                <w:rFonts w:ascii="Segoe UI" w:hAnsi="Segoe UI" w:cs="Segoe UI"/>
              </w:rPr>
            </w:pPr>
            <w:r>
              <w:rPr>
                <w:rFonts w:ascii="Segoe UI" w:hAnsi="Segoe UI" w:cs="Segoe UI"/>
              </w:rPr>
              <w:t>Student is able to evaluate choices, make decisions and explain reasons.</w:t>
            </w:r>
          </w:p>
        </w:tc>
        <w:tc>
          <w:tcPr>
            <w:tcW w:w="1869" w:type="dxa"/>
          </w:tcPr>
          <w:p w14:paraId="6F6D47BB" w14:textId="77777777" w:rsidR="0053753D" w:rsidRPr="00983B90" w:rsidRDefault="0053753D" w:rsidP="00CA6539">
            <w:pPr>
              <w:spacing w:after="0" w:line="240" w:lineRule="auto"/>
              <w:rPr>
                <w:rFonts w:ascii="Segoe UI" w:hAnsi="Segoe UI" w:cs="Segoe UI"/>
              </w:rPr>
            </w:pPr>
            <w:r>
              <w:rPr>
                <w:rFonts w:ascii="Segoe UI" w:hAnsi="Segoe UI" w:cs="Segoe UI"/>
              </w:rPr>
              <w:t>Student is able to evaluate choices and make decisions.</w:t>
            </w:r>
          </w:p>
        </w:tc>
        <w:tc>
          <w:tcPr>
            <w:tcW w:w="1869" w:type="dxa"/>
          </w:tcPr>
          <w:p w14:paraId="4E65C78B" w14:textId="77777777" w:rsidR="0053753D" w:rsidRPr="00983B90" w:rsidRDefault="0053753D" w:rsidP="00CA6539">
            <w:pPr>
              <w:spacing w:after="0" w:line="240" w:lineRule="auto"/>
              <w:rPr>
                <w:rFonts w:ascii="Segoe UI" w:hAnsi="Segoe UI" w:cs="Segoe UI"/>
              </w:rPr>
            </w:pPr>
            <w:r>
              <w:rPr>
                <w:rFonts w:ascii="Segoe UI" w:hAnsi="Segoe UI" w:cs="Segoe UI"/>
              </w:rPr>
              <w:t>Student has some difficulty evaluating choices and making decisions.</w:t>
            </w:r>
          </w:p>
        </w:tc>
        <w:tc>
          <w:tcPr>
            <w:tcW w:w="1869" w:type="dxa"/>
          </w:tcPr>
          <w:p w14:paraId="31A50E04" w14:textId="77777777" w:rsidR="0053753D" w:rsidRPr="00983B90" w:rsidRDefault="0053753D" w:rsidP="00CA6539">
            <w:pPr>
              <w:spacing w:after="0" w:line="240" w:lineRule="auto"/>
              <w:rPr>
                <w:rFonts w:ascii="Segoe UI" w:hAnsi="Segoe UI" w:cs="Segoe UI"/>
              </w:rPr>
            </w:pPr>
            <w:r>
              <w:rPr>
                <w:rFonts w:ascii="Segoe UI" w:hAnsi="Segoe UI" w:cs="Segoe UI"/>
              </w:rPr>
              <w:t>Student is unable to evaluate choices.</w:t>
            </w:r>
          </w:p>
        </w:tc>
      </w:tr>
    </w:tbl>
    <w:p w14:paraId="3584F939" w14:textId="77777777" w:rsidR="0053753D" w:rsidRPr="00FA46F6" w:rsidRDefault="0053753D" w:rsidP="0053753D">
      <w:pPr>
        <w:spacing w:after="0" w:line="240" w:lineRule="auto"/>
        <w:rPr>
          <w:rFonts w:ascii="Segoe UI" w:hAnsi="Segoe UI" w:cs="Segoe UI"/>
        </w:rPr>
      </w:pPr>
    </w:p>
    <w:p w14:paraId="4959C23E" w14:textId="77777777" w:rsidR="0053753D" w:rsidRPr="004F1CA8" w:rsidRDefault="0053753D" w:rsidP="0053753D">
      <w:pPr>
        <w:rPr>
          <w:sz w:val="36"/>
        </w:rPr>
      </w:pPr>
      <w:r w:rsidRPr="00E16F03">
        <w:rPr>
          <w:sz w:val="32"/>
        </w:rPr>
        <w:t>Total points</w:t>
      </w:r>
      <w:r>
        <w:rPr>
          <w:sz w:val="36"/>
        </w:rPr>
        <w:t xml:space="preserve"> ________/20</w:t>
      </w:r>
    </w:p>
    <w:p w14:paraId="697F2BA3" w14:textId="77777777" w:rsidR="005B4590" w:rsidRPr="005B4590" w:rsidRDefault="005B4590" w:rsidP="005B4590">
      <w:pPr>
        <w:rPr>
          <w:sz w:val="28"/>
          <w:szCs w:val="28"/>
        </w:rPr>
      </w:pPr>
    </w:p>
    <w:sectPr w:rsidR="005B4590" w:rsidRPr="005B4590" w:rsidSect="003F0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9C72" w14:textId="77777777" w:rsidR="00C93BAF" w:rsidRDefault="00C93BAF" w:rsidP="00D25BFF">
      <w:pPr>
        <w:spacing w:after="0" w:line="240" w:lineRule="auto"/>
      </w:pPr>
      <w:r>
        <w:separator/>
      </w:r>
    </w:p>
  </w:endnote>
  <w:endnote w:type="continuationSeparator" w:id="0">
    <w:p w14:paraId="7375A86D" w14:textId="77777777" w:rsidR="00C93BAF" w:rsidRDefault="00C93BAF" w:rsidP="00D2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3ED59" w14:textId="77777777" w:rsidR="00C93BAF" w:rsidRDefault="00C93BAF" w:rsidP="00D25BFF">
      <w:pPr>
        <w:spacing w:after="0" w:line="240" w:lineRule="auto"/>
      </w:pPr>
      <w:r>
        <w:separator/>
      </w:r>
    </w:p>
  </w:footnote>
  <w:footnote w:type="continuationSeparator" w:id="0">
    <w:p w14:paraId="7E000CB6" w14:textId="77777777" w:rsidR="00C93BAF" w:rsidRDefault="00C93BAF" w:rsidP="00D2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87CF3"/>
    <w:multiLevelType w:val="hybridMultilevel"/>
    <w:tmpl w:val="6B8E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D741E0"/>
    <w:multiLevelType w:val="multilevel"/>
    <w:tmpl w:val="4A9A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D48C9"/>
    <w:multiLevelType w:val="hybridMultilevel"/>
    <w:tmpl w:val="F28C8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41245"/>
    <w:multiLevelType w:val="multilevel"/>
    <w:tmpl w:val="2800F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FF1BE8"/>
    <w:multiLevelType w:val="multilevel"/>
    <w:tmpl w:val="A008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start w:val="1"/>
        <w:numFmt w:val="decimal"/>
        <w:lvlText w:val="%2."/>
        <w:lvlJc w:val="left"/>
        <w:rPr>
          <w:rFonts w:asciiTheme="minorHAnsi" w:eastAsiaTheme="minorHAnsi" w:hAnsiTheme="minorHAnsi" w:cstheme="minorBidi"/>
        </w:rPr>
      </w:lvl>
    </w:lvlOverride>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82"/>
    <w:rsid w:val="0000499B"/>
    <w:rsid w:val="00027A8C"/>
    <w:rsid w:val="00076182"/>
    <w:rsid w:val="000B0361"/>
    <w:rsid w:val="00164B0C"/>
    <w:rsid w:val="00234F3D"/>
    <w:rsid w:val="002812C7"/>
    <w:rsid w:val="002F0836"/>
    <w:rsid w:val="00343FED"/>
    <w:rsid w:val="003465DB"/>
    <w:rsid w:val="00352D5A"/>
    <w:rsid w:val="003622AF"/>
    <w:rsid w:val="003C13EE"/>
    <w:rsid w:val="003C4E8C"/>
    <w:rsid w:val="003F0AF1"/>
    <w:rsid w:val="00415C8E"/>
    <w:rsid w:val="004561E6"/>
    <w:rsid w:val="00461871"/>
    <w:rsid w:val="004911EA"/>
    <w:rsid w:val="00497761"/>
    <w:rsid w:val="004A428C"/>
    <w:rsid w:val="004B3FA6"/>
    <w:rsid w:val="0053753D"/>
    <w:rsid w:val="00567D1E"/>
    <w:rsid w:val="00573B0E"/>
    <w:rsid w:val="005919A0"/>
    <w:rsid w:val="005B4590"/>
    <w:rsid w:val="00600862"/>
    <w:rsid w:val="00663375"/>
    <w:rsid w:val="006A2A16"/>
    <w:rsid w:val="006D4895"/>
    <w:rsid w:val="007044C7"/>
    <w:rsid w:val="007751C2"/>
    <w:rsid w:val="007A2E25"/>
    <w:rsid w:val="007C633B"/>
    <w:rsid w:val="007F35F9"/>
    <w:rsid w:val="008303DE"/>
    <w:rsid w:val="00900771"/>
    <w:rsid w:val="0091177F"/>
    <w:rsid w:val="009C4C17"/>
    <w:rsid w:val="00A52029"/>
    <w:rsid w:val="00A575B8"/>
    <w:rsid w:val="00A57693"/>
    <w:rsid w:val="00A604FA"/>
    <w:rsid w:val="00A87A1F"/>
    <w:rsid w:val="00A94CFE"/>
    <w:rsid w:val="00AA3A5E"/>
    <w:rsid w:val="00B20050"/>
    <w:rsid w:val="00B74DF4"/>
    <w:rsid w:val="00BD223F"/>
    <w:rsid w:val="00BD41B6"/>
    <w:rsid w:val="00BD5582"/>
    <w:rsid w:val="00BE6C9D"/>
    <w:rsid w:val="00BF5986"/>
    <w:rsid w:val="00C0310F"/>
    <w:rsid w:val="00C46827"/>
    <w:rsid w:val="00C63C10"/>
    <w:rsid w:val="00C6416E"/>
    <w:rsid w:val="00C93BAF"/>
    <w:rsid w:val="00CA4D20"/>
    <w:rsid w:val="00CE4A8B"/>
    <w:rsid w:val="00D07531"/>
    <w:rsid w:val="00D25BFF"/>
    <w:rsid w:val="00D65559"/>
    <w:rsid w:val="00D66EE3"/>
    <w:rsid w:val="00D67F04"/>
    <w:rsid w:val="00D767C4"/>
    <w:rsid w:val="00D86164"/>
    <w:rsid w:val="00DC0C5F"/>
    <w:rsid w:val="00DF44A8"/>
    <w:rsid w:val="00E24FD4"/>
    <w:rsid w:val="00E62F09"/>
    <w:rsid w:val="00EC619A"/>
    <w:rsid w:val="00ED744D"/>
    <w:rsid w:val="00EE5692"/>
    <w:rsid w:val="00EF0C35"/>
    <w:rsid w:val="00F509E7"/>
    <w:rsid w:val="00F708D9"/>
    <w:rsid w:val="00F83848"/>
    <w:rsid w:val="00FC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84C76"/>
  <w15:docId w15:val="{E19FB133-B1BA-4DDA-AA23-F899C31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82"/>
    <w:rPr>
      <w:color w:val="0563C1" w:themeColor="hyperlink"/>
      <w:u w:val="single"/>
    </w:rPr>
  </w:style>
  <w:style w:type="character" w:styleId="FollowedHyperlink">
    <w:name w:val="FollowedHyperlink"/>
    <w:basedOn w:val="DefaultParagraphFont"/>
    <w:uiPriority w:val="99"/>
    <w:semiHidden/>
    <w:unhideWhenUsed/>
    <w:rsid w:val="00076182"/>
    <w:rPr>
      <w:color w:val="954F72" w:themeColor="followedHyperlink"/>
      <w:u w:val="single"/>
    </w:rPr>
  </w:style>
  <w:style w:type="paragraph" w:styleId="ListParagraph">
    <w:name w:val="List Paragraph"/>
    <w:basedOn w:val="Normal"/>
    <w:uiPriority w:val="34"/>
    <w:qFormat/>
    <w:rsid w:val="00343FED"/>
    <w:pPr>
      <w:ind w:left="720"/>
      <w:contextualSpacing/>
    </w:pPr>
  </w:style>
  <w:style w:type="paragraph" w:styleId="BalloonText">
    <w:name w:val="Balloon Text"/>
    <w:basedOn w:val="Normal"/>
    <w:link w:val="BalloonTextChar"/>
    <w:uiPriority w:val="99"/>
    <w:semiHidden/>
    <w:unhideWhenUsed/>
    <w:rsid w:val="005B45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590"/>
    <w:rPr>
      <w:rFonts w:ascii="Lucida Grande" w:hAnsi="Lucida Grande" w:cs="Lucida Grande"/>
      <w:sz w:val="18"/>
      <w:szCs w:val="18"/>
    </w:rPr>
  </w:style>
  <w:style w:type="table" w:styleId="TableGrid">
    <w:name w:val="Table Grid"/>
    <w:basedOn w:val="TableNormal"/>
    <w:uiPriority w:val="59"/>
    <w:rsid w:val="00BD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FF"/>
  </w:style>
  <w:style w:type="paragraph" w:styleId="Footer">
    <w:name w:val="footer"/>
    <w:basedOn w:val="Normal"/>
    <w:link w:val="FooterChar"/>
    <w:uiPriority w:val="99"/>
    <w:unhideWhenUsed/>
    <w:rsid w:val="00D2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08708">
      <w:bodyDiv w:val="1"/>
      <w:marLeft w:val="0"/>
      <w:marRight w:val="0"/>
      <w:marTop w:val="0"/>
      <w:marBottom w:val="0"/>
      <w:divBdr>
        <w:top w:val="none" w:sz="0" w:space="0" w:color="auto"/>
        <w:left w:val="none" w:sz="0" w:space="0" w:color="auto"/>
        <w:bottom w:val="none" w:sz="0" w:space="0" w:color="auto"/>
        <w:right w:val="none" w:sz="0" w:space="0" w:color="auto"/>
      </w:divBdr>
      <w:divsChild>
        <w:div w:id="624119141">
          <w:marLeft w:val="0"/>
          <w:marRight w:val="0"/>
          <w:marTop w:val="0"/>
          <w:marBottom w:val="0"/>
          <w:divBdr>
            <w:top w:val="none" w:sz="0" w:space="0" w:color="auto"/>
            <w:left w:val="none" w:sz="0" w:space="0" w:color="auto"/>
            <w:bottom w:val="none" w:sz="0" w:space="0" w:color="auto"/>
            <w:right w:val="none" w:sz="0" w:space="0" w:color="auto"/>
          </w:divBdr>
          <w:divsChild>
            <w:div w:id="1626889350">
              <w:marLeft w:val="0"/>
              <w:marRight w:val="0"/>
              <w:marTop w:val="0"/>
              <w:marBottom w:val="0"/>
              <w:divBdr>
                <w:top w:val="none" w:sz="0" w:space="0" w:color="auto"/>
                <w:left w:val="none" w:sz="0" w:space="0" w:color="auto"/>
                <w:bottom w:val="none" w:sz="0" w:space="0" w:color="auto"/>
                <w:right w:val="none" w:sz="0" w:space="0" w:color="auto"/>
              </w:divBdr>
              <w:divsChild>
                <w:div w:id="2140565921">
                  <w:marLeft w:val="0"/>
                  <w:marRight w:val="0"/>
                  <w:marTop w:val="0"/>
                  <w:marBottom w:val="0"/>
                  <w:divBdr>
                    <w:top w:val="none" w:sz="0" w:space="0" w:color="auto"/>
                    <w:left w:val="none" w:sz="0" w:space="0" w:color="auto"/>
                    <w:bottom w:val="none" w:sz="0" w:space="0" w:color="auto"/>
                    <w:right w:val="none" w:sz="0" w:space="0" w:color="auto"/>
                  </w:divBdr>
                  <w:divsChild>
                    <w:div w:id="14117351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7057">
          <w:marLeft w:val="0"/>
          <w:marRight w:val="0"/>
          <w:marTop w:val="0"/>
          <w:marBottom w:val="0"/>
          <w:divBdr>
            <w:top w:val="none" w:sz="0" w:space="0" w:color="auto"/>
            <w:left w:val="none" w:sz="0" w:space="0" w:color="auto"/>
            <w:bottom w:val="none" w:sz="0" w:space="0" w:color="auto"/>
            <w:right w:val="none" w:sz="0" w:space="0" w:color="auto"/>
          </w:divBdr>
          <w:divsChild>
            <w:div w:id="115754553">
              <w:marLeft w:val="0"/>
              <w:marRight w:val="0"/>
              <w:marTop w:val="0"/>
              <w:marBottom w:val="0"/>
              <w:divBdr>
                <w:top w:val="none" w:sz="0" w:space="0" w:color="auto"/>
                <w:left w:val="none" w:sz="0" w:space="0" w:color="auto"/>
                <w:bottom w:val="none" w:sz="0" w:space="0" w:color="auto"/>
                <w:right w:val="none" w:sz="0" w:space="0" w:color="auto"/>
              </w:divBdr>
              <w:divsChild>
                <w:div w:id="847019464">
                  <w:marLeft w:val="0"/>
                  <w:marRight w:val="0"/>
                  <w:marTop w:val="0"/>
                  <w:marBottom w:val="0"/>
                  <w:divBdr>
                    <w:top w:val="none" w:sz="0" w:space="0" w:color="auto"/>
                    <w:left w:val="none" w:sz="0" w:space="0" w:color="auto"/>
                    <w:bottom w:val="none" w:sz="0" w:space="0" w:color="auto"/>
                    <w:right w:val="none" w:sz="0" w:space="0" w:color="auto"/>
                  </w:divBdr>
                  <w:divsChild>
                    <w:div w:id="1001271147">
                      <w:marLeft w:val="0"/>
                      <w:marRight w:val="0"/>
                      <w:marTop w:val="0"/>
                      <w:marBottom w:val="0"/>
                      <w:divBdr>
                        <w:top w:val="none" w:sz="0" w:space="0" w:color="auto"/>
                        <w:left w:val="none" w:sz="0" w:space="0" w:color="auto"/>
                        <w:bottom w:val="none" w:sz="0" w:space="0" w:color="auto"/>
                        <w:right w:val="none" w:sz="0" w:space="0" w:color="auto"/>
                      </w:divBdr>
                    </w:div>
                    <w:div w:id="608003951">
                      <w:marLeft w:val="308"/>
                      <w:marRight w:val="0"/>
                      <w:marTop w:val="0"/>
                      <w:marBottom w:val="0"/>
                      <w:divBdr>
                        <w:top w:val="none" w:sz="0" w:space="0" w:color="auto"/>
                        <w:left w:val="none" w:sz="0" w:space="0" w:color="auto"/>
                        <w:bottom w:val="none" w:sz="0" w:space="0" w:color="auto"/>
                        <w:right w:val="none" w:sz="0" w:space="0" w:color="auto"/>
                      </w:divBdr>
                    </w:div>
                  </w:divsChild>
                </w:div>
                <w:div w:id="1361198708">
                  <w:marLeft w:val="0"/>
                  <w:marRight w:val="0"/>
                  <w:marTop w:val="0"/>
                  <w:marBottom w:val="0"/>
                  <w:divBdr>
                    <w:top w:val="none" w:sz="0" w:space="0" w:color="auto"/>
                    <w:left w:val="none" w:sz="0" w:space="0" w:color="auto"/>
                    <w:bottom w:val="none" w:sz="0" w:space="0" w:color="auto"/>
                    <w:right w:val="none" w:sz="0" w:space="0" w:color="auto"/>
                  </w:divBdr>
                  <w:divsChild>
                    <w:div w:id="2096395875">
                      <w:marLeft w:val="0"/>
                      <w:marRight w:val="0"/>
                      <w:marTop w:val="0"/>
                      <w:marBottom w:val="0"/>
                      <w:divBdr>
                        <w:top w:val="none" w:sz="0" w:space="0" w:color="auto"/>
                        <w:left w:val="none" w:sz="0" w:space="0" w:color="auto"/>
                        <w:bottom w:val="none" w:sz="0" w:space="0" w:color="auto"/>
                        <w:right w:val="none" w:sz="0" w:space="0" w:color="auto"/>
                      </w:divBdr>
                    </w:div>
                    <w:div w:id="1763187342">
                      <w:marLeft w:val="308"/>
                      <w:marRight w:val="0"/>
                      <w:marTop w:val="0"/>
                      <w:marBottom w:val="0"/>
                      <w:divBdr>
                        <w:top w:val="none" w:sz="0" w:space="0" w:color="auto"/>
                        <w:left w:val="none" w:sz="0" w:space="0" w:color="auto"/>
                        <w:bottom w:val="none" w:sz="0" w:space="0" w:color="auto"/>
                        <w:right w:val="none" w:sz="0" w:space="0" w:color="auto"/>
                      </w:divBdr>
                    </w:div>
                  </w:divsChild>
                </w:div>
                <w:div w:id="1505627986">
                  <w:marLeft w:val="0"/>
                  <w:marRight w:val="0"/>
                  <w:marTop w:val="0"/>
                  <w:marBottom w:val="0"/>
                  <w:divBdr>
                    <w:top w:val="none" w:sz="0" w:space="0" w:color="auto"/>
                    <w:left w:val="none" w:sz="0" w:space="0" w:color="auto"/>
                    <w:bottom w:val="none" w:sz="0" w:space="0" w:color="auto"/>
                    <w:right w:val="none" w:sz="0" w:space="0" w:color="auto"/>
                  </w:divBdr>
                  <w:divsChild>
                    <w:div w:id="1945918923">
                      <w:marLeft w:val="0"/>
                      <w:marRight w:val="0"/>
                      <w:marTop w:val="0"/>
                      <w:marBottom w:val="0"/>
                      <w:divBdr>
                        <w:top w:val="none" w:sz="0" w:space="0" w:color="auto"/>
                        <w:left w:val="none" w:sz="0" w:space="0" w:color="auto"/>
                        <w:bottom w:val="none" w:sz="0" w:space="0" w:color="auto"/>
                        <w:right w:val="none" w:sz="0" w:space="0" w:color="auto"/>
                      </w:divBdr>
                    </w:div>
                  </w:divsChild>
                </w:div>
                <w:div w:id="1372992457">
                  <w:marLeft w:val="0"/>
                  <w:marRight w:val="0"/>
                  <w:marTop w:val="0"/>
                  <w:marBottom w:val="0"/>
                  <w:divBdr>
                    <w:top w:val="none" w:sz="0" w:space="0" w:color="auto"/>
                    <w:left w:val="none" w:sz="0" w:space="0" w:color="auto"/>
                    <w:bottom w:val="none" w:sz="0" w:space="0" w:color="auto"/>
                    <w:right w:val="none" w:sz="0" w:space="0" w:color="auto"/>
                  </w:divBdr>
                  <w:divsChild>
                    <w:div w:id="1478842414">
                      <w:marLeft w:val="0"/>
                      <w:marRight w:val="0"/>
                      <w:marTop w:val="0"/>
                      <w:marBottom w:val="0"/>
                      <w:divBdr>
                        <w:top w:val="none" w:sz="0" w:space="0" w:color="auto"/>
                        <w:left w:val="none" w:sz="0" w:space="0" w:color="auto"/>
                        <w:bottom w:val="none" w:sz="0" w:space="0" w:color="auto"/>
                        <w:right w:val="none" w:sz="0" w:space="0" w:color="auto"/>
                      </w:divBdr>
                    </w:div>
                    <w:div w:id="273487609">
                      <w:marLeft w:val="300"/>
                      <w:marRight w:val="0"/>
                      <w:marTop w:val="0"/>
                      <w:marBottom w:val="0"/>
                      <w:divBdr>
                        <w:top w:val="none" w:sz="0" w:space="0" w:color="auto"/>
                        <w:left w:val="none" w:sz="0" w:space="0" w:color="auto"/>
                        <w:bottom w:val="none" w:sz="0" w:space="0" w:color="auto"/>
                        <w:right w:val="none" w:sz="0" w:space="0" w:color="auto"/>
                      </w:divBdr>
                    </w:div>
                  </w:divsChild>
                </w:div>
                <w:div w:id="949318170">
                  <w:marLeft w:val="0"/>
                  <w:marRight w:val="0"/>
                  <w:marTop w:val="0"/>
                  <w:marBottom w:val="0"/>
                  <w:divBdr>
                    <w:top w:val="none" w:sz="0" w:space="0" w:color="auto"/>
                    <w:left w:val="none" w:sz="0" w:space="0" w:color="auto"/>
                    <w:bottom w:val="none" w:sz="0" w:space="0" w:color="auto"/>
                    <w:right w:val="none" w:sz="0" w:space="0" w:color="auto"/>
                  </w:divBdr>
                  <w:divsChild>
                    <w:div w:id="914778158">
                      <w:marLeft w:val="0"/>
                      <w:marRight w:val="0"/>
                      <w:marTop w:val="0"/>
                      <w:marBottom w:val="0"/>
                      <w:divBdr>
                        <w:top w:val="none" w:sz="0" w:space="0" w:color="auto"/>
                        <w:left w:val="none" w:sz="0" w:space="0" w:color="auto"/>
                        <w:bottom w:val="none" w:sz="0" w:space="0" w:color="auto"/>
                        <w:right w:val="none" w:sz="0" w:space="0" w:color="auto"/>
                      </w:divBdr>
                    </w:div>
                    <w:div w:id="1274897390">
                      <w:marLeft w:val="308"/>
                      <w:marRight w:val="0"/>
                      <w:marTop w:val="0"/>
                      <w:marBottom w:val="0"/>
                      <w:divBdr>
                        <w:top w:val="none" w:sz="0" w:space="0" w:color="auto"/>
                        <w:left w:val="none" w:sz="0" w:space="0" w:color="auto"/>
                        <w:bottom w:val="none" w:sz="0" w:space="0" w:color="auto"/>
                        <w:right w:val="none" w:sz="0" w:space="0" w:color="auto"/>
                      </w:divBdr>
                    </w:div>
                  </w:divsChild>
                </w:div>
                <w:div w:id="573513688">
                  <w:marLeft w:val="0"/>
                  <w:marRight w:val="0"/>
                  <w:marTop w:val="0"/>
                  <w:marBottom w:val="0"/>
                  <w:divBdr>
                    <w:top w:val="none" w:sz="0" w:space="0" w:color="auto"/>
                    <w:left w:val="none" w:sz="0" w:space="0" w:color="auto"/>
                    <w:bottom w:val="none" w:sz="0" w:space="0" w:color="auto"/>
                    <w:right w:val="none" w:sz="0" w:space="0" w:color="auto"/>
                  </w:divBdr>
                  <w:divsChild>
                    <w:div w:id="1807963933">
                      <w:marLeft w:val="0"/>
                      <w:marRight w:val="0"/>
                      <w:marTop w:val="0"/>
                      <w:marBottom w:val="0"/>
                      <w:divBdr>
                        <w:top w:val="none" w:sz="0" w:space="0" w:color="auto"/>
                        <w:left w:val="none" w:sz="0" w:space="0" w:color="auto"/>
                        <w:bottom w:val="none" w:sz="0" w:space="0" w:color="auto"/>
                        <w:right w:val="none" w:sz="0" w:space="0" w:color="auto"/>
                      </w:divBdr>
                    </w:div>
                  </w:divsChild>
                </w:div>
                <w:div w:id="534195348">
                  <w:marLeft w:val="0"/>
                  <w:marRight w:val="0"/>
                  <w:marTop w:val="0"/>
                  <w:marBottom w:val="0"/>
                  <w:divBdr>
                    <w:top w:val="none" w:sz="0" w:space="0" w:color="auto"/>
                    <w:left w:val="none" w:sz="0" w:space="0" w:color="auto"/>
                    <w:bottom w:val="none" w:sz="0" w:space="0" w:color="auto"/>
                    <w:right w:val="none" w:sz="0" w:space="0" w:color="auto"/>
                  </w:divBdr>
                  <w:divsChild>
                    <w:div w:id="162938665">
                      <w:marLeft w:val="0"/>
                      <w:marRight w:val="0"/>
                      <w:marTop w:val="0"/>
                      <w:marBottom w:val="0"/>
                      <w:divBdr>
                        <w:top w:val="none" w:sz="0" w:space="0" w:color="auto"/>
                        <w:left w:val="none" w:sz="0" w:space="0" w:color="auto"/>
                        <w:bottom w:val="none" w:sz="0" w:space="0" w:color="auto"/>
                        <w:right w:val="none" w:sz="0" w:space="0" w:color="auto"/>
                      </w:divBdr>
                      <w:divsChild>
                        <w:div w:id="56438343">
                          <w:marLeft w:val="0"/>
                          <w:marRight w:val="0"/>
                          <w:marTop w:val="0"/>
                          <w:marBottom w:val="0"/>
                          <w:divBdr>
                            <w:top w:val="none" w:sz="0" w:space="0" w:color="auto"/>
                            <w:left w:val="none" w:sz="0" w:space="0" w:color="auto"/>
                            <w:bottom w:val="none" w:sz="0" w:space="0" w:color="auto"/>
                            <w:right w:val="none" w:sz="0" w:space="0" w:color="auto"/>
                          </w:divBdr>
                        </w:div>
                        <w:div w:id="1667592761">
                          <w:marLeft w:val="0"/>
                          <w:marRight w:val="0"/>
                          <w:marTop w:val="0"/>
                          <w:marBottom w:val="0"/>
                          <w:divBdr>
                            <w:top w:val="none" w:sz="0" w:space="0" w:color="auto"/>
                            <w:left w:val="none" w:sz="0" w:space="0" w:color="auto"/>
                            <w:bottom w:val="none" w:sz="0" w:space="0" w:color="auto"/>
                            <w:right w:val="none" w:sz="0" w:space="0" w:color="auto"/>
                          </w:divBdr>
                        </w:div>
                        <w:div w:id="259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28367">
      <w:bodyDiv w:val="1"/>
      <w:marLeft w:val="0"/>
      <w:marRight w:val="0"/>
      <w:marTop w:val="0"/>
      <w:marBottom w:val="0"/>
      <w:divBdr>
        <w:top w:val="none" w:sz="0" w:space="0" w:color="auto"/>
        <w:left w:val="none" w:sz="0" w:space="0" w:color="auto"/>
        <w:bottom w:val="none" w:sz="0" w:space="0" w:color="auto"/>
        <w:right w:val="none" w:sz="0" w:space="0" w:color="auto"/>
      </w:divBdr>
    </w:div>
    <w:div w:id="15342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5864"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cpalms.org/Public/PreviewStandard/Preview/29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Standard/Preview/581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Angel</cp:lastModifiedBy>
  <cp:revision>11</cp:revision>
  <cp:lastPrinted>2016-11-01T17:02:00Z</cp:lastPrinted>
  <dcterms:created xsi:type="dcterms:W3CDTF">2017-04-15T01:13:00Z</dcterms:created>
  <dcterms:modified xsi:type="dcterms:W3CDTF">2017-04-22T18:13:00Z</dcterms:modified>
</cp:coreProperties>
</file>