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576"/>
        <w:gridCol w:w="2520"/>
        <w:gridCol w:w="2430"/>
        <w:gridCol w:w="2662"/>
        <w:gridCol w:w="2790"/>
      </w:tblGrid>
      <w:tr w:rsidR="00BF52E9" w:rsidRPr="006D6DC6" w14:paraId="5A19F4F2" w14:textId="77777777" w:rsidTr="0082011F"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2" w:type="dxa"/>
            <w:gridSpan w:val="4"/>
            <w:tcBorders>
              <w:left w:val="single" w:sz="4" w:space="0" w:color="auto"/>
            </w:tcBorders>
          </w:tcPr>
          <w:p w14:paraId="0D358AC9" w14:textId="73092DF2" w:rsidR="00BF52E9" w:rsidRPr="006D6DC6" w:rsidRDefault="00CD3D59" w:rsidP="001824FD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</w:p>
        </w:tc>
      </w:tr>
      <w:tr w:rsidR="00760B59" w:rsidRPr="006D6DC6" w14:paraId="2B7D7973" w14:textId="77777777" w:rsidTr="0082011F">
        <w:trPr>
          <w:trHeight w:val="786"/>
        </w:trPr>
        <w:tc>
          <w:tcPr>
            <w:tcW w:w="2576" w:type="dxa"/>
            <w:tcBorders>
              <w:top w:val="single" w:sz="4" w:space="0" w:color="auto"/>
            </w:tcBorders>
          </w:tcPr>
          <w:p w14:paraId="30D6BD09" w14:textId="47D7AC16" w:rsidR="00BF52E9" w:rsidRPr="006D6DC6" w:rsidRDefault="00BF52E9" w:rsidP="0082011F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</w:t>
            </w:r>
            <w:r w:rsidR="00536B3C">
              <w:rPr>
                <w:rFonts w:ascii="Times New Roman" w:hAnsi="Times New Roman" w:cs="Times New Roman"/>
              </w:rPr>
              <w:t xml:space="preserve"> </w:t>
            </w:r>
            <w:r w:rsidR="0082011F">
              <w:rPr>
                <w:rFonts w:ascii="Times New Roman" w:hAnsi="Times New Roman" w:cs="Times New Roman"/>
              </w:rPr>
              <w:t>Voices for Justice</w:t>
            </w:r>
          </w:p>
        </w:tc>
        <w:tc>
          <w:tcPr>
            <w:tcW w:w="2520" w:type="dxa"/>
          </w:tcPr>
          <w:p w14:paraId="391EC2EF" w14:textId="5D2BE746" w:rsidR="00BF52E9" w:rsidRPr="00760B59" w:rsidRDefault="0082011F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Identified a problem that threatened the health and/or safety of others</w:t>
            </w:r>
          </w:p>
        </w:tc>
        <w:tc>
          <w:tcPr>
            <w:tcW w:w="2430" w:type="dxa"/>
          </w:tcPr>
          <w:p w14:paraId="6C291B4B" w14:textId="34668C94" w:rsidR="00BF52E9" w:rsidRPr="00760B59" w:rsidRDefault="0082011F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Made an impact on his or her community</w:t>
            </w:r>
          </w:p>
        </w:tc>
        <w:tc>
          <w:tcPr>
            <w:tcW w:w="2662" w:type="dxa"/>
          </w:tcPr>
          <w:p w14:paraId="00090F9A" w14:textId="673D6C49" w:rsidR="00BF52E9" w:rsidRPr="00760B59" w:rsidRDefault="0082011F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Made an impact beyond his or her community</w:t>
            </w:r>
          </w:p>
        </w:tc>
        <w:tc>
          <w:tcPr>
            <w:tcW w:w="2790" w:type="dxa"/>
          </w:tcPr>
          <w:p w14:paraId="02E44359" w14:textId="47285A19" w:rsidR="00760B59" w:rsidRPr="00760B59" w:rsidRDefault="0082011F" w:rsidP="00760B5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Results of his or her w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ork is still evident today</w:t>
            </w:r>
          </w:p>
          <w:p w14:paraId="76A82417" w14:textId="0A7D459D" w:rsidR="00BF52E9" w:rsidRPr="006D6DC6" w:rsidRDefault="00BF52E9" w:rsidP="00760B59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760B59" w:rsidRPr="006D6DC6" w14:paraId="449D9703" w14:textId="77777777" w:rsidTr="0082011F">
        <w:tc>
          <w:tcPr>
            <w:tcW w:w="2576" w:type="dxa"/>
          </w:tcPr>
          <w:p w14:paraId="5C32041C" w14:textId="2BF89DD1" w:rsidR="00536B3C" w:rsidRDefault="00955A9E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BCB37D5" wp14:editId="3E29EF93">
                  <wp:extent cx="1302696" cy="11880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20" cy="11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91E40" w14:textId="37261B9D" w:rsidR="00BF52E9" w:rsidRPr="00A436C4" w:rsidRDefault="00955A9E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Judy Bonds</w:t>
            </w:r>
          </w:p>
        </w:tc>
        <w:tc>
          <w:tcPr>
            <w:tcW w:w="252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60B59" w:rsidRPr="006D6DC6" w14:paraId="552084B3" w14:textId="77777777" w:rsidTr="0082011F">
        <w:tc>
          <w:tcPr>
            <w:tcW w:w="2576" w:type="dxa"/>
          </w:tcPr>
          <w:p w14:paraId="08C0E026" w14:textId="17B8A989" w:rsidR="00536B3C" w:rsidRDefault="00955A9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4C9FDF" wp14:editId="709E0334">
                  <wp:extent cx="1302696" cy="1253336"/>
                  <wp:effectExtent l="0" t="0" r="0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84" cy="125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59413" w14:textId="564D03D1" w:rsidR="0085385F" w:rsidRPr="006D6DC6" w:rsidRDefault="00955A9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W. W. Law</w:t>
            </w:r>
          </w:p>
        </w:tc>
        <w:tc>
          <w:tcPr>
            <w:tcW w:w="252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60B59" w:rsidRPr="006D6DC6" w14:paraId="29A40B2F" w14:textId="77777777" w:rsidTr="0082011F">
        <w:tc>
          <w:tcPr>
            <w:tcW w:w="2576" w:type="dxa"/>
          </w:tcPr>
          <w:p w14:paraId="42D5BB5B" w14:textId="1ABE3FF8" w:rsidR="00536B3C" w:rsidRDefault="00955A9E" w:rsidP="00536B3C">
            <w:pPr>
              <w:tabs>
                <w:tab w:val="left" w:pos="103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A8D4CE" wp14:editId="5AF88FCB">
                  <wp:extent cx="1488504" cy="1191956"/>
                  <wp:effectExtent l="0" t="0" r="10160" b="190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28" cy="119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5706E" w14:textId="05BDA534" w:rsidR="000B40D5" w:rsidRPr="006D6DC6" w:rsidRDefault="00955A9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Craig </w:t>
            </w:r>
            <w:proofErr w:type="spellStart"/>
            <w:r>
              <w:rPr>
                <w:rFonts w:ascii="Times New Roman" w:hAnsi="Times New Roman" w:cs="Times New Roman"/>
              </w:rPr>
              <w:t>Keilburger</w:t>
            </w:r>
            <w:proofErr w:type="spellEnd"/>
          </w:p>
        </w:tc>
        <w:tc>
          <w:tcPr>
            <w:tcW w:w="252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60B59" w:rsidRPr="006D6DC6" w14:paraId="1033E45B" w14:textId="77777777" w:rsidTr="0082011F">
        <w:tc>
          <w:tcPr>
            <w:tcW w:w="2576" w:type="dxa"/>
          </w:tcPr>
          <w:p w14:paraId="37D56CAD" w14:textId="0D72B454" w:rsidR="00536B3C" w:rsidRDefault="00955A9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7CBC62" wp14:editId="4053A21D">
                  <wp:extent cx="1307560" cy="13075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0" cy="13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9EA71" w14:textId="1E21387F" w:rsidR="00536B3C" w:rsidRDefault="00955A9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Elizabeth Cady Stanton</w:t>
            </w:r>
          </w:p>
        </w:tc>
        <w:tc>
          <w:tcPr>
            <w:tcW w:w="2520" w:type="dxa"/>
          </w:tcPr>
          <w:p w14:paraId="04E3EC76" w14:textId="77777777" w:rsidR="00536B3C" w:rsidRPr="006D6DC6" w:rsidRDefault="00536B3C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14:paraId="36F324A3" w14:textId="77777777" w:rsidR="00536B3C" w:rsidRPr="006D6DC6" w:rsidRDefault="00536B3C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2" w:type="dxa"/>
          </w:tcPr>
          <w:p w14:paraId="28D15CC7" w14:textId="77777777" w:rsidR="00536B3C" w:rsidRPr="006D6DC6" w:rsidRDefault="00536B3C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</w:tcPr>
          <w:p w14:paraId="02E116CA" w14:textId="77777777" w:rsidR="00536B3C" w:rsidRPr="006D6DC6" w:rsidRDefault="00536B3C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A4E43"/>
    <w:rsid w:val="000B40D5"/>
    <w:rsid w:val="000F631A"/>
    <w:rsid w:val="001016EF"/>
    <w:rsid w:val="001824FD"/>
    <w:rsid w:val="00232803"/>
    <w:rsid w:val="002A4129"/>
    <w:rsid w:val="00394F32"/>
    <w:rsid w:val="003B0852"/>
    <w:rsid w:val="003C03A6"/>
    <w:rsid w:val="003F1F26"/>
    <w:rsid w:val="00536B3C"/>
    <w:rsid w:val="00682B33"/>
    <w:rsid w:val="006A06BF"/>
    <w:rsid w:val="006D6DC6"/>
    <w:rsid w:val="00760B59"/>
    <w:rsid w:val="0076637F"/>
    <w:rsid w:val="0082011F"/>
    <w:rsid w:val="00824061"/>
    <w:rsid w:val="0085385F"/>
    <w:rsid w:val="008E0AB2"/>
    <w:rsid w:val="00901BED"/>
    <w:rsid w:val="009274BA"/>
    <w:rsid w:val="00955A9E"/>
    <w:rsid w:val="00972149"/>
    <w:rsid w:val="009E0F69"/>
    <w:rsid w:val="00A36806"/>
    <w:rsid w:val="00A436C4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51</Words>
  <Characters>292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18</cp:revision>
  <cp:lastPrinted>2017-06-14T15:37:00Z</cp:lastPrinted>
  <dcterms:created xsi:type="dcterms:W3CDTF">2017-05-26T13:06:00Z</dcterms:created>
  <dcterms:modified xsi:type="dcterms:W3CDTF">2018-01-26T17:58:00Z</dcterms:modified>
</cp:coreProperties>
</file>